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56" w:rsidRDefault="00D70D56" w:rsidP="00D70D56">
      <w:pPr>
        <w:jc w:val="center"/>
      </w:pPr>
      <w:bookmarkStart w:id="0" w:name="_Toc392435181"/>
      <w:bookmarkStart w:id="1" w:name="_Toc392435264"/>
      <w:bookmarkStart w:id="2" w:name="_Toc392435289"/>
      <w:bookmarkStart w:id="3" w:name="_Toc392435419"/>
      <w:bookmarkStart w:id="4" w:name="_GoBack"/>
      <w:bookmarkEnd w:id="4"/>
    </w:p>
    <w:p w:rsidR="00D70D56" w:rsidRDefault="00D70D56" w:rsidP="00D70D56"/>
    <w:p w:rsidR="00D70D56" w:rsidRDefault="00D70D56" w:rsidP="00D70D56">
      <w:r w:rsidRPr="00607A64">
        <w:rPr>
          <w:noProof/>
        </w:rPr>
        <mc:AlternateContent>
          <mc:Choice Requires="wpg">
            <w:drawing>
              <wp:anchor distT="0" distB="0" distL="114300" distR="114300" simplePos="0" relativeHeight="251659264" behindDoc="0" locked="0" layoutInCell="1" allowOverlap="1" wp14:anchorId="344BC9CB" wp14:editId="5A8937B4">
                <wp:simplePos x="0" y="0"/>
                <wp:positionH relativeFrom="column">
                  <wp:posOffset>1543050</wp:posOffset>
                </wp:positionH>
                <wp:positionV relativeFrom="paragraph">
                  <wp:posOffset>8890</wp:posOffset>
                </wp:positionV>
                <wp:extent cx="2924175" cy="885825"/>
                <wp:effectExtent l="0" t="0" r="9525" b="9525"/>
                <wp:wrapNone/>
                <wp:docPr id="29701" name="Group 12"/>
                <wp:cNvGraphicFramePr/>
                <a:graphic xmlns:a="http://schemas.openxmlformats.org/drawingml/2006/main">
                  <a:graphicData uri="http://schemas.microsoft.com/office/word/2010/wordprocessingGroup">
                    <wpg:wgp>
                      <wpg:cNvGrpSpPr/>
                      <wpg:grpSpPr bwMode="auto">
                        <a:xfrm>
                          <a:off x="0" y="0"/>
                          <a:ext cx="2924175" cy="885825"/>
                          <a:chOff x="0" y="0"/>
                          <a:chExt cx="3378" cy="1008"/>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0" y="1"/>
                            <a:ext cx="1066"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do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0" y="0"/>
                            <a:ext cx="100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dbm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21.5pt;margin-top:.7pt;width:230.25pt;height:69.75pt;z-index:251659264;mso-width-relative:margin;mso-height-relative:margin" coordsize="3378,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70;top:1;width:1066;height:1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N8rCAAAA2gAAAA8AAABkcnMvZG93bnJldi54bWxEj0+LwjAUxO+C3yG8BW+aroJI17QsRfHP&#10;RawLe300b9uyzUttotZvbwTB4zAzv2GWaW8acaXO1ZYVfE4iEMSF1TWXCn5O6/EChPPIGhvLpOBO&#10;DtJkOFhirO2Nj3TNfSkChF2MCirv21hKV1Rk0E1sSxy8P9sZ9EF2pdQd3gLcNHIaRXNpsOawUGFL&#10;WUXFf34xCno+o1vVv9vM7w7z2WWD2b7dKzX66L+/QHjq/Tv8am+1gik8r4QbI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ozfKwgAAANoAAAAPAAAAAAAAAAAAAAAAAJ8C&#10;AABkcnMvZG93bnJldi54bWxQSwUGAAAAAAQABAD3AAAAjgMAAAAA&#10;">
                  <v:imagedata r:id="rId12" o:title=""/>
                </v:shape>
                <v:shape id="Picture 3" o:spid="_x0000_s1028" type="#_x0000_t75" alt="doflogo" style="position:absolute;left:2370;width:1008;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Us3EAAAA2gAAAA8AAABkcnMvZG93bnJldi54bWxEj0FrwkAUhO+C/2F5gjfdWEFs6ioiFcWD&#10;ENO010f2NUmbfRuzq6b/3i0IHoeZ+YZZrDpTiyu1rrKsYDKOQBDnVldcKPhIt6M5COeRNdaWScEf&#10;OVgt+70FxtreOKHryRciQNjFqKD0vomldHlJBt3YNsTB+7atQR9kW0jd4i3ATS1fomgmDVYcFkps&#10;aFNS/nu6GAX2nHzu0+Jr857Y7Pi6y36Ohy5Vajjo1m8gPHX+GX6091rBFP6vhBs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nUs3EAAAA2gAAAA8AAAAAAAAAAAAAAAAA&#10;nwIAAGRycy9kb3ducmV2LnhtbFBLBQYAAAAABAAEAPcAAACQAwAAAAA=&#10;">
                  <v:imagedata r:id="rId13" o:title="doflogo"/>
                </v:shape>
                <v:shape id="Picture 4" o:spid="_x0000_s1029" type="#_x0000_t75" alt="dbm_logo" style="position:absolute;width:1021;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qZji/AAAA2gAAAA8AAABkcnMvZG93bnJldi54bWxEj10LAUEUhu+V/zAd5UbMkqRlSEq5Ih/J&#10;5Wnn2N3snFk7g+XXG6Vcvr0fT+90XptCPKhyuWUF/V4EgjixOudUwfGw6o5BOI+ssbBMCl7kYD5r&#10;NqYYa/vkHT32PhVhhF2MCjLvy1hKl2Rk0PVsSRy8i60M+iCrVOoKn2HcFHIQRSNpMOdAyLCkZUbJ&#10;dX83ATK6F6fb4e1XZ9puN+M1JedhR6l2q15MQHiq/T/8a6+1giF8r4QbIG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0qmY4vwAAANoAAAAPAAAAAAAAAAAAAAAAAJ8CAABk&#10;cnMvZG93bnJldi54bWxQSwUGAAAAAAQABAD3AAAAiwMAAAAA&#10;">
                  <v:imagedata r:id="rId14" o:title="dbm_logo"/>
                </v:shape>
              </v:group>
            </w:pict>
          </mc:Fallback>
        </mc:AlternateContent>
      </w:r>
    </w:p>
    <w:p w:rsidR="00D70D56" w:rsidRDefault="00D70D56" w:rsidP="00D70D56"/>
    <w:p w:rsidR="00D70D56" w:rsidRDefault="00D70D56" w:rsidP="00D70D56"/>
    <w:p w:rsidR="00D70D56" w:rsidRDefault="00D70D56" w:rsidP="00D70D56"/>
    <w:p w:rsidR="00D70D56" w:rsidRDefault="00D70D56" w:rsidP="00D70D56"/>
    <w:p w:rsidR="00D70D56" w:rsidRDefault="00D70D56" w:rsidP="00D70D56"/>
    <w:p w:rsidR="00D70D56" w:rsidRDefault="00D70D56" w:rsidP="00D70D56"/>
    <w:p w:rsidR="00D70D56" w:rsidRPr="00105384" w:rsidRDefault="00D70D56" w:rsidP="00D70D56">
      <w:pPr>
        <w:pStyle w:val="NormalWeb"/>
        <w:spacing w:before="0" w:beforeAutospacing="0" w:after="0" w:afterAutospacing="0"/>
        <w:jc w:val="center"/>
        <w:textAlignment w:val="baseline"/>
        <w:rPr>
          <w:rFonts w:ascii="Old English Text MT" w:eastAsia="Times New Roman" w:hAnsi="Old English Text MT" w:cs="Arial"/>
          <w:color w:val="0F243E" w:themeColor="text2" w:themeShade="80"/>
          <w:sz w:val="28"/>
          <w:szCs w:val="36"/>
        </w:rPr>
      </w:pPr>
      <w:r w:rsidRPr="00105384">
        <w:rPr>
          <w:rFonts w:ascii="Old English Text MT" w:eastAsia="Times New Roman" w:hAnsi="Old English Text MT" w:cs="Arial"/>
          <w:color w:val="0F243E" w:themeColor="text2" w:themeShade="80"/>
          <w:sz w:val="28"/>
          <w:szCs w:val="36"/>
        </w:rPr>
        <w:t>Republic of the Philippines</w:t>
      </w:r>
    </w:p>
    <w:p w:rsidR="00D70D56" w:rsidRPr="00105384" w:rsidRDefault="00D70D56" w:rsidP="00D70D56">
      <w:pPr>
        <w:pStyle w:val="NormalWeb"/>
        <w:spacing w:before="0" w:beforeAutospacing="0" w:after="0" w:afterAutospacing="0"/>
        <w:jc w:val="center"/>
        <w:textAlignment w:val="baseline"/>
        <w:rPr>
          <w:rFonts w:ascii="Bookman Old Style" w:hAnsi="Bookman Old Style" w:cstheme="minorBidi"/>
          <w:b/>
          <w:bCs/>
          <w:color w:val="0F243E" w:themeColor="text2" w:themeShade="80"/>
          <w:sz w:val="28"/>
          <w:szCs w:val="36"/>
          <w:lang w:val="en-PH"/>
        </w:rPr>
      </w:pPr>
      <w:r w:rsidRPr="00105384">
        <w:rPr>
          <w:rFonts w:ascii="Bookman Old Style" w:hAnsi="Bookman Old Style" w:cstheme="minorBidi"/>
          <w:b/>
          <w:bCs/>
          <w:color w:val="0F243E" w:themeColor="text2" w:themeShade="80"/>
          <w:sz w:val="28"/>
          <w:szCs w:val="36"/>
          <w:lang w:val="en-PH"/>
        </w:rPr>
        <w:t>DEPARTMENT OF BUDGET AND MANAGEMENT</w:t>
      </w:r>
    </w:p>
    <w:p w:rsidR="00D70D56" w:rsidRPr="00105384" w:rsidRDefault="00D70D56" w:rsidP="00D70D56">
      <w:pPr>
        <w:pStyle w:val="NormalWeb"/>
        <w:spacing w:before="0" w:beforeAutospacing="0" w:after="0" w:afterAutospacing="0"/>
        <w:jc w:val="center"/>
        <w:textAlignment w:val="baseline"/>
        <w:rPr>
          <w:color w:val="0F243E" w:themeColor="text2" w:themeShade="80"/>
          <w:sz w:val="20"/>
        </w:rPr>
      </w:pPr>
      <w:r w:rsidRPr="00105384">
        <w:rPr>
          <w:rFonts w:ascii="Bookman Old Style" w:eastAsia="Calibri" w:hAnsi="Bookman Old Style" w:cs="Arial"/>
          <w:b/>
          <w:bCs/>
          <w:color w:val="0F243E" w:themeColor="text2" w:themeShade="80"/>
          <w:sz w:val="28"/>
          <w:szCs w:val="36"/>
          <w:lang w:val="en-PH"/>
        </w:rPr>
        <w:t>COMMISSION ON AUDIT</w:t>
      </w:r>
    </w:p>
    <w:p w:rsidR="00D70D56" w:rsidRPr="00105384" w:rsidRDefault="00D70D56" w:rsidP="00D70D56">
      <w:pPr>
        <w:pStyle w:val="NormalWeb"/>
        <w:spacing w:before="0" w:beforeAutospacing="0" w:after="0" w:afterAutospacing="0"/>
        <w:jc w:val="center"/>
        <w:textAlignment w:val="baseline"/>
        <w:rPr>
          <w:color w:val="0F243E" w:themeColor="text2" w:themeShade="80"/>
          <w:sz w:val="20"/>
        </w:rPr>
      </w:pPr>
      <w:r w:rsidRPr="00105384">
        <w:rPr>
          <w:rFonts w:ascii="Bookman Old Style" w:hAnsi="Bookman Old Style" w:cstheme="minorBidi"/>
          <w:b/>
          <w:bCs/>
          <w:color w:val="0F243E" w:themeColor="text2" w:themeShade="80"/>
          <w:sz w:val="28"/>
          <w:szCs w:val="36"/>
          <w:lang w:val="en-PH"/>
        </w:rPr>
        <w:t>DEPARTMENT OF FINANCE</w:t>
      </w:r>
    </w:p>
    <w:p w:rsidR="00D70D56" w:rsidRDefault="00D70D56" w:rsidP="00D70D56"/>
    <w:p w:rsidR="00D70D56" w:rsidRDefault="00D70D56" w:rsidP="00D70D56"/>
    <w:p w:rsidR="00D70D56" w:rsidRDefault="00D70D56" w:rsidP="00D70D56"/>
    <w:p w:rsidR="00D70D56" w:rsidRDefault="00D70D56" w:rsidP="00D70D56">
      <w:pPr>
        <w:jc w:val="center"/>
      </w:pPr>
    </w:p>
    <w:p w:rsidR="00D70D56" w:rsidRDefault="00D70D56" w:rsidP="00D70D56">
      <w:pPr>
        <w:jc w:val="center"/>
      </w:pPr>
      <w:r>
        <w:rPr>
          <w:noProof/>
        </w:rPr>
        <mc:AlternateContent>
          <mc:Choice Requires="wps">
            <w:drawing>
              <wp:anchor distT="0" distB="0" distL="114300" distR="114300" simplePos="0" relativeHeight="251660288" behindDoc="0" locked="0" layoutInCell="1" allowOverlap="1" wp14:anchorId="5D2ACEC1" wp14:editId="4E4A9E33">
                <wp:simplePos x="0" y="0"/>
                <wp:positionH relativeFrom="column">
                  <wp:posOffset>785495</wp:posOffset>
                </wp:positionH>
                <wp:positionV relativeFrom="paragraph">
                  <wp:posOffset>35560</wp:posOffset>
                </wp:positionV>
                <wp:extent cx="453390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noFill/>
                          <a:miter lim="800000"/>
                          <a:headEnd/>
                          <a:tailEnd/>
                        </a:ln>
                      </wps:spPr>
                      <wps:txbx>
                        <w:txbxContent>
                          <w:p w:rsidR="00EB7E2B" w:rsidRPr="007B4260" w:rsidRDefault="00EB7E2B" w:rsidP="00D70D56">
                            <w:pPr>
                              <w:jc w:val="center"/>
                              <w:rPr>
                                <w:rFonts w:ascii="Arial Black" w:hAnsi="Arial Black"/>
                                <w:color w:val="1F497D" w:themeColor="text2"/>
                                <w:sz w:val="144"/>
                                <w:szCs w:val="144"/>
                              </w:rPr>
                            </w:pPr>
                            <w:r w:rsidRPr="007B4260">
                              <w:rPr>
                                <w:rFonts w:ascii="Arial Black" w:hAnsi="Arial Black"/>
                                <w:color w:val="1F497D" w:themeColor="text2"/>
                                <w:sz w:val="144"/>
                                <w:szCs w:val="144"/>
                              </w:rPr>
                              <w:t>UACS</w:t>
                            </w:r>
                          </w:p>
                          <w:p w:rsidR="00EB7E2B" w:rsidRPr="007B4260" w:rsidRDefault="00EB7E2B" w:rsidP="00D70D56">
                            <w:pPr>
                              <w:jc w:val="center"/>
                              <w:rPr>
                                <w:rFonts w:ascii="Verdana" w:hAnsi="Verdana"/>
                                <w:b/>
                                <w:color w:val="1F497D" w:themeColor="text2"/>
                              </w:rPr>
                            </w:pPr>
                            <w:r w:rsidRPr="007B4260">
                              <w:rPr>
                                <w:rFonts w:ascii="Verdana" w:hAnsi="Verdana"/>
                                <w:b/>
                                <w:color w:val="1F497D" w:themeColor="text2"/>
                              </w:rPr>
                              <w:t>Unified Accounts Code Structure</w:t>
                            </w:r>
                          </w:p>
                          <w:p w:rsidR="00EB7E2B" w:rsidRPr="007B4260" w:rsidRDefault="00CB71C6" w:rsidP="00D70D56">
                            <w:pPr>
                              <w:jc w:val="center"/>
                              <w:rPr>
                                <w:rFonts w:ascii="Arial Black" w:hAnsi="Arial Black"/>
                                <w:color w:val="1F497D" w:themeColor="text2"/>
                                <w:sz w:val="144"/>
                                <w:szCs w:val="144"/>
                              </w:rPr>
                            </w:pPr>
                            <w:r>
                              <w:rPr>
                                <w:rFonts w:ascii="Arial Black" w:hAnsi="Arial Black"/>
                                <w:color w:val="1F497D" w:themeColor="text2"/>
                                <w:sz w:val="144"/>
                                <w:szCs w:val="144"/>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5pt;margin-top:2.8pt;width:3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pX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Np9Ol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" stroked="f">
                <v:textbox style="mso-fit-shape-to-text:t">
                  <w:txbxContent>
                    <w:p w:rsidR="00EB7E2B" w:rsidRPr="007B4260" w:rsidRDefault="00EB7E2B" w:rsidP="00D70D56">
                      <w:pPr>
                        <w:jc w:val="center"/>
                        <w:rPr>
                          <w:rFonts w:ascii="Arial Black" w:hAnsi="Arial Black"/>
                          <w:color w:val="1F497D" w:themeColor="text2"/>
                          <w:sz w:val="144"/>
                          <w:szCs w:val="144"/>
                        </w:rPr>
                      </w:pPr>
                      <w:r w:rsidRPr="007B4260">
                        <w:rPr>
                          <w:rFonts w:ascii="Arial Black" w:hAnsi="Arial Black"/>
                          <w:color w:val="1F497D" w:themeColor="text2"/>
                          <w:sz w:val="144"/>
                          <w:szCs w:val="144"/>
                        </w:rPr>
                        <w:t>UACS</w:t>
                      </w:r>
                    </w:p>
                    <w:p w:rsidR="00EB7E2B" w:rsidRPr="007B4260" w:rsidRDefault="00EB7E2B" w:rsidP="00D70D56">
                      <w:pPr>
                        <w:jc w:val="center"/>
                        <w:rPr>
                          <w:rFonts w:ascii="Verdana" w:hAnsi="Verdana"/>
                          <w:b/>
                          <w:color w:val="1F497D" w:themeColor="text2"/>
                        </w:rPr>
                      </w:pPr>
                      <w:r w:rsidRPr="007B4260">
                        <w:rPr>
                          <w:rFonts w:ascii="Verdana" w:hAnsi="Verdana"/>
                          <w:b/>
                          <w:color w:val="1F497D" w:themeColor="text2"/>
                        </w:rPr>
                        <w:t>Unified Accounts Code Structure</w:t>
                      </w:r>
                    </w:p>
                    <w:p w:rsidR="00EB7E2B" w:rsidRPr="007B4260" w:rsidRDefault="00CB71C6" w:rsidP="00D70D56">
                      <w:pPr>
                        <w:jc w:val="center"/>
                        <w:rPr>
                          <w:rFonts w:ascii="Arial Black" w:hAnsi="Arial Black"/>
                          <w:color w:val="1F497D" w:themeColor="text2"/>
                          <w:sz w:val="144"/>
                          <w:szCs w:val="144"/>
                        </w:rPr>
                      </w:pPr>
                      <w:r>
                        <w:rPr>
                          <w:rFonts w:ascii="Arial Black" w:hAnsi="Arial Black"/>
                          <w:color w:val="1F497D" w:themeColor="text2"/>
                          <w:sz w:val="144"/>
                          <w:szCs w:val="144"/>
                        </w:rPr>
                        <w:t>FAQs</w:t>
                      </w:r>
                    </w:p>
                  </w:txbxContent>
                </v:textbox>
              </v:shape>
            </w:pict>
          </mc:Fallback>
        </mc:AlternateContent>
      </w:r>
    </w:p>
    <w:p w:rsidR="00D70D56" w:rsidRDefault="00D70D56" w:rsidP="00D70D56"/>
    <w:p w:rsidR="00D70D56" w:rsidRPr="00A516C5" w:rsidRDefault="00D70D56" w:rsidP="00D70D56">
      <w:pPr>
        <w:rPr>
          <w:color w:val="723A02"/>
        </w:rP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p>
    <w:p w:rsidR="00D70D56" w:rsidRDefault="00D70D56" w:rsidP="00D70D56">
      <w:pPr>
        <w:jc w:val="center"/>
      </w:pPr>
      <w:r>
        <w:rPr>
          <w:noProof/>
        </w:rPr>
        <w:drawing>
          <wp:inline distT="0" distB="0" distL="0" distR="0" wp14:anchorId="1FA3ED6F" wp14:editId="6ED88C2B">
            <wp:extent cx="1420349" cy="1076123"/>
            <wp:effectExtent l="0" t="0" r="8890" b="0"/>
            <wp:docPr id="1" name="Picture 6" descr="PF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FM Logo.jpg"/>
                    <pic:cNvPicPr>
                      <a:picLocks noChangeAspect="1"/>
                    </pic:cNvPicPr>
                  </pic:nvPicPr>
                  <pic:blipFill>
                    <a:blip r:embed="rId15" cstate="print"/>
                    <a:stretch>
                      <a:fillRect/>
                    </a:stretch>
                  </pic:blipFill>
                  <pic:spPr>
                    <a:xfrm>
                      <a:off x="0" y="0"/>
                      <a:ext cx="1420349" cy="1076123"/>
                    </a:xfrm>
                    <a:prstGeom prst="rect">
                      <a:avLst/>
                    </a:prstGeom>
                  </pic:spPr>
                </pic:pic>
              </a:graphicData>
            </a:graphic>
          </wp:inline>
        </w:drawing>
      </w:r>
    </w:p>
    <w:p w:rsidR="00D70D56" w:rsidRDefault="00D70D56">
      <w:pPr>
        <w:rPr>
          <w:b/>
          <w:sz w:val="28"/>
          <w:szCs w:val="28"/>
        </w:rPr>
        <w:sectPr w:rsidR="00D70D56" w:rsidSect="00D70D56">
          <w:footerReference w:type="default" r:id="rId16"/>
          <w:pgSz w:w="12240" w:h="15840" w:code="1"/>
          <w:pgMar w:top="1440" w:right="1440" w:bottom="1440" w:left="1440" w:header="720" w:footer="720" w:gutter="0"/>
          <w:cols w:space="720"/>
          <w:titlePg/>
          <w:docGrid w:linePitch="360"/>
        </w:sectPr>
      </w:pPr>
    </w:p>
    <w:p w:rsidR="009637F0" w:rsidRDefault="009637F0" w:rsidP="009637F0">
      <w:pPr>
        <w:jc w:val="center"/>
        <w:rPr>
          <w:b/>
          <w:sz w:val="28"/>
          <w:szCs w:val="28"/>
        </w:rPr>
      </w:pPr>
      <w:r w:rsidRPr="009637F0">
        <w:rPr>
          <w:b/>
          <w:sz w:val="28"/>
          <w:szCs w:val="28"/>
        </w:rPr>
        <w:lastRenderedPageBreak/>
        <w:t>TABLE OF CONTENTS</w:t>
      </w:r>
    </w:p>
    <w:p w:rsidR="00CB71C6" w:rsidRPr="009637F0" w:rsidRDefault="00CB71C6" w:rsidP="009637F0">
      <w:pPr>
        <w:jc w:val="center"/>
        <w:rPr>
          <w:b/>
          <w:sz w:val="28"/>
          <w:szCs w:val="28"/>
        </w:rPr>
      </w:pPr>
    </w:p>
    <w:p w:rsidR="00CB71C6" w:rsidRDefault="007745DE">
      <w:pPr>
        <w:pStyle w:val="TOC2"/>
        <w:rPr>
          <w:rFonts w:eastAsiaTheme="minorEastAsia" w:cstheme="minorBidi"/>
          <w:b w:val="0"/>
          <w:bCs w:val="0"/>
          <w:smallCaps w:val="0"/>
          <w:noProof/>
        </w:rPr>
      </w:pPr>
      <w:r>
        <w:rPr>
          <w:caps/>
          <w:noProof/>
        </w:rPr>
        <w:fldChar w:fldCharType="begin"/>
      </w:r>
      <w:r>
        <w:instrText xml:space="preserve"> TOC \o "1-4" \h \z </w:instrText>
      </w:r>
      <w:r>
        <w:rPr>
          <w:caps/>
          <w:noProof/>
        </w:rPr>
        <w:fldChar w:fldCharType="separate"/>
      </w:r>
      <w:hyperlink w:anchor="_Toc398378298" w:history="1">
        <w:r w:rsidR="00CB71C6" w:rsidRPr="00F47307">
          <w:rPr>
            <w:rStyle w:val="Hyperlink"/>
            <w:noProof/>
          </w:rPr>
          <w:t>1.</w:t>
        </w:r>
        <w:r w:rsidR="00CB71C6">
          <w:rPr>
            <w:rFonts w:eastAsiaTheme="minorEastAsia" w:cstheme="minorBidi"/>
            <w:b w:val="0"/>
            <w:bCs w:val="0"/>
            <w:smallCaps w:val="0"/>
            <w:noProof/>
          </w:rPr>
          <w:tab/>
        </w:r>
        <w:r w:rsidR="00CB71C6" w:rsidRPr="00F47307">
          <w:rPr>
            <w:rStyle w:val="Hyperlink"/>
            <w:noProof/>
          </w:rPr>
          <w:t>What is the Unified Accounts Code Structure?</w:t>
        </w:r>
        <w:r w:rsidR="00CB71C6">
          <w:rPr>
            <w:noProof/>
            <w:webHidden/>
          </w:rPr>
          <w:tab/>
        </w:r>
        <w:r w:rsidR="00CB71C6">
          <w:rPr>
            <w:noProof/>
            <w:webHidden/>
          </w:rPr>
          <w:fldChar w:fldCharType="begin"/>
        </w:r>
        <w:r w:rsidR="00CB71C6">
          <w:rPr>
            <w:noProof/>
            <w:webHidden/>
          </w:rPr>
          <w:instrText xml:space="preserve"> PAGEREF _Toc398378298 \h </w:instrText>
        </w:r>
        <w:r w:rsidR="00CB71C6">
          <w:rPr>
            <w:noProof/>
            <w:webHidden/>
          </w:rPr>
        </w:r>
        <w:r w:rsidR="00CB71C6">
          <w:rPr>
            <w:noProof/>
            <w:webHidden/>
          </w:rPr>
          <w:fldChar w:fldCharType="separate"/>
        </w:r>
        <w:r w:rsidR="00CE458B">
          <w:rPr>
            <w:noProof/>
            <w:webHidden/>
          </w:rPr>
          <w:t>3</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299" w:history="1">
        <w:r w:rsidR="00CB71C6" w:rsidRPr="00F47307">
          <w:rPr>
            <w:rStyle w:val="Hyperlink"/>
            <w:noProof/>
          </w:rPr>
          <w:t>2.</w:t>
        </w:r>
        <w:r w:rsidR="00CB71C6">
          <w:rPr>
            <w:rFonts w:eastAsiaTheme="minorEastAsia" w:cstheme="minorBidi"/>
            <w:b w:val="0"/>
            <w:bCs w:val="0"/>
            <w:smallCaps w:val="0"/>
            <w:noProof/>
          </w:rPr>
          <w:tab/>
        </w:r>
        <w:r w:rsidR="00CB71C6" w:rsidRPr="00F47307">
          <w:rPr>
            <w:rStyle w:val="Hyperlink"/>
            <w:noProof/>
          </w:rPr>
          <w:t>Why a UACS?</w:t>
        </w:r>
        <w:r w:rsidR="00CB71C6">
          <w:rPr>
            <w:noProof/>
            <w:webHidden/>
          </w:rPr>
          <w:tab/>
        </w:r>
        <w:r w:rsidR="00CB71C6">
          <w:rPr>
            <w:noProof/>
            <w:webHidden/>
          </w:rPr>
          <w:fldChar w:fldCharType="begin"/>
        </w:r>
        <w:r w:rsidR="00CB71C6">
          <w:rPr>
            <w:noProof/>
            <w:webHidden/>
          </w:rPr>
          <w:instrText xml:space="preserve"> PAGEREF _Toc398378299 \h </w:instrText>
        </w:r>
        <w:r w:rsidR="00CB71C6">
          <w:rPr>
            <w:noProof/>
            <w:webHidden/>
          </w:rPr>
        </w:r>
        <w:r w:rsidR="00CB71C6">
          <w:rPr>
            <w:noProof/>
            <w:webHidden/>
          </w:rPr>
          <w:fldChar w:fldCharType="separate"/>
        </w:r>
        <w:r w:rsidR="00CE458B">
          <w:rPr>
            <w:noProof/>
            <w:webHidden/>
          </w:rPr>
          <w:t>3</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0" w:history="1">
        <w:r w:rsidR="00CB71C6" w:rsidRPr="00F47307">
          <w:rPr>
            <w:rStyle w:val="Hyperlink"/>
            <w:noProof/>
          </w:rPr>
          <w:t>3.</w:t>
        </w:r>
        <w:r w:rsidR="00CB71C6">
          <w:rPr>
            <w:rFonts w:eastAsiaTheme="minorEastAsia" w:cstheme="minorBidi"/>
            <w:b w:val="0"/>
            <w:bCs w:val="0"/>
            <w:smallCaps w:val="0"/>
            <w:noProof/>
          </w:rPr>
          <w:tab/>
        </w:r>
        <w:r w:rsidR="00CB71C6" w:rsidRPr="00F47307">
          <w:rPr>
            <w:rStyle w:val="Hyperlink"/>
            <w:noProof/>
          </w:rPr>
          <w:t>Where will UACS be used?</w:t>
        </w:r>
        <w:r w:rsidR="00CB71C6">
          <w:rPr>
            <w:noProof/>
            <w:webHidden/>
          </w:rPr>
          <w:tab/>
        </w:r>
        <w:r w:rsidR="00CB71C6">
          <w:rPr>
            <w:noProof/>
            <w:webHidden/>
          </w:rPr>
          <w:fldChar w:fldCharType="begin"/>
        </w:r>
        <w:r w:rsidR="00CB71C6">
          <w:rPr>
            <w:noProof/>
            <w:webHidden/>
          </w:rPr>
          <w:instrText xml:space="preserve"> PAGEREF _Toc398378300 \h </w:instrText>
        </w:r>
        <w:r w:rsidR="00CB71C6">
          <w:rPr>
            <w:noProof/>
            <w:webHidden/>
          </w:rPr>
        </w:r>
        <w:r w:rsidR="00CB71C6">
          <w:rPr>
            <w:noProof/>
            <w:webHidden/>
          </w:rPr>
          <w:fldChar w:fldCharType="separate"/>
        </w:r>
        <w:r w:rsidR="00CE458B">
          <w:rPr>
            <w:noProof/>
            <w:webHidden/>
          </w:rPr>
          <w:t>3</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1" w:history="1">
        <w:r w:rsidR="00CB71C6" w:rsidRPr="00F47307">
          <w:rPr>
            <w:rStyle w:val="Hyperlink"/>
            <w:noProof/>
          </w:rPr>
          <w:t>4.</w:t>
        </w:r>
        <w:r w:rsidR="00CB71C6">
          <w:rPr>
            <w:rFonts w:eastAsiaTheme="minorEastAsia" w:cstheme="minorBidi"/>
            <w:b w:val="0"/>
            <w:bCs w:val="0"/>
            <w:smallCaps w:val="0"/>
            <w:noProof/>
          </w:rPr>
          <w:tab/>
        </w:r>
        <w:r w:rsidR="00CB71C6" w:rsidRPr="00F47307">
          <w:rPr>
            <w:rStyle w:val="Hyperlink"/>
            <w:noProof/>
          </w:rPr>
          <w:t>Who will use the UACS?</w:t>
        </w:r>
        <w:r w:rsidR="00CB71C6">
          <w:rPr>
            <w:noProof/>
            <w:webHidden/>
          </w:rPr>
          <w:tab/>
        </w:r>
        <w:r w:rsidR="00CB71C6">
          <w:rPr>
            <w:noProof/>
            <w:webHidden/>
          </w:rPr>
          <w:fldChar w:fldCharType="begin"/>
        </w:r>
        <w:r w:rsidR="00CB71C6">
          <w:rPr>
            <w:noProof/>
            <w:webHidden/>
          </w:rPr>
          <w:instrText xml:space="preserve"> PAGEREF _Toc398378301 \h </w:instrText>
        </w:r>
        <w:r w:rsidR="00CB71C6">
          <w:rPr>
            <w:noProof/>
            <w:webHidden/>
          </w:rPr>
        </w:r>
        <w:r w:rsidR="00CB71C6">
          <w:rPr>
            <w:noProof/>
            <w:webHidden/>
          </w:rPr>
          <w:fldChar w:fldCharType="separate"/>
        </w:r>
        <w:r w:rsidR="00CE458B">
          <w:rPr>
            <w:noProof/>
            <w:webHidden/>
          </w:rPr>
          <w:t>4</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2" w:history="1">
        <w:r w:rsidR="00CB71C6" w:rsidRPr="00F47307">
          <w:rPr>
            <w:rStyle w:val="Hyperlink"/>
            <w:noProof/>
          </w:rPr>
          <w:t>5.</w:t>
        </w:r>
        <w:r w:rsidR="00CB71C6">
          <w:rPr>
            <w:rFonts w:eastAsiaTheme="minorEastAsia" w:cstheme="minorBidi"/>
            <w:b w:val="0"/>
            <w:bCs w:val="0"/>
            <w:smallCaps w:val="0"/>
            <w:noProof/>
          </w:rPr>
          <w:tab/>
        </w:r>
        <w:r w:rsidR="00CB71C6" w:rsidRPr="00F47307">
          <w:rPr>
            <w:rStyle w:val="Hyperlink"/>
            <w:noProof/>
          </w:rPr>
          <w:t>How will UACS improve financial reporting?</w:t>
        </w:r>
        <w:r w:rsidR="00CB71C6">
          <w:rPr>
            <w:noProof/>
            <w:webHidden/>
          </w:rPr>
          <w:tab/>
        </w:r>
        <w:r w:rsidR="00CB71C6">
          <w:rPr>
            <w:noProof/>
            <w:webHidden/>
          </w:rPr>
          <w:fldChar w:fldCharType="begin"/>
        </w:r>
        <w:r w:rsidR="00CB71C6">
          <w:rPr>
            <w:noProof/>
            <w:webHidden/>
          </w:rPr>
          <w:instrText xml:space="preserve"> PAGEREF _Toc398378302 \h </w:instrText>
        </w:r>
        <w:r w:rsidR="00CB71C6">
          <w:rPr>
            <w:noProof/>
            <w:webHidden/>
          </w:rPr>
        </w:r>
        <w:r w:rsidR="00CB71C6">
          <w:rPr>
            <w:noProof/>
            <w:webHidden/>
          </w:rPr>
          <w:fldChar w:fldCharType="separate"/>
        </w:r>
        <w:r w:rsidR="00CE458B">
          <w:rPr>
            <w:noProof/>
            <w:webHidden/>
          </w:rPr>
          <w:t>4</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3" w:history="1">
        <w:r w:rsidR="00CB71C6" w:rsidRPr="00F47307">
          <w:rPr>
            <w:rStyle w:val="Hyperlink"/>
            <w:noProof/>
          </w:rPr>
          <w:t>6.</w:t>
        </w:r>
        <w:r w:rsidR="00CB71C6">
          <w:rPr>
            <w:rFonts w:eastAsiaTheme="minorEastAsia" w:cstheme="minorBidi"/>
            <w:b w:val="0"/>
            <w:bCs w:val="0"/>
            <w:smallCaps w:val="0"/>
            <w:noProof/>
          </w:rPr>
          <w:tab/>
        </w:r>
        <w:r w:rsidR="00CB71C6" w:rsidRPr="00F47307">
          <w:rPr>
            <w:rStyle w:val="Hyperlink"/>
            <w:noProof/>
          </w:rPr>
          <w:t>What are the reporting requirements that will be best served by the UACS?</w:t>
        </w:r>
        <w:r w:rsidR="00CB71C6">
          <w:rPr>
            <w:noProof/>
            <w:webHidden/>
          </w:rPr>
          <w:tab/>
        </w:r>
        <w:r w:rsidR="00CB71C6">
          <w:rPr>
            <w:noProof/>
            <w:webHidden/>
          </w:rPr>
          <w:fldChar w:fldCharType="begin"/>
        </w:r>
        <w:r w:rsidR="00CB71C6">
          <w:rPr>
            <w:noProof/>
            <w:webHidden/>
          </w:rPr>
          <w:instrText xml:space="preserve"> PAGEREF _Toc398378303 \h </w:instrText>
        </w:r>
        <w:r w:rsidR="00CB71C6">
          <w:rPr>
            <w:noProof/>
            <w:webHidden/>
          </w:rPr>
        </w:r>
        <w:r w:rsidR="00CB71C6">
          <w:rPr>
            <w:noProof/>
            <w:webHidden/>
          </w:rPr>
          <w:fldChar w:fldCharType="separate"/>
        </w:r>
        <w:r w:rsidR="00CE458B">
          <w:rPr>
            <w:noProof/>
            <w:webHidden/>
          </w:rPr>
          <w:t>4</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4" w:history="1">
        <w:r w:rsidR="00CB71C6" w:rsidRPr="00F47307">
          <w:rPr>
            <w:rStyle w:val="Hyperlink"/>
            <w:noProof/>
          </w:rPr>
          <w:t>7.</w:t>
        </w:r>
        <w:r w:rsidR="00CB71C6">
          <w:rPr>
            <w:rFonts w:eastAsiaTheme="minorEastAsia" w:cstheme="minorBidi"/>
            <w:b w:val="0"/>
            <w:bCs w:val="0"/>
            <w:smallCaps w:val="0"/>
            <w:noProof/>
          </w:rPr>
          <w:tab/>
        </w:r>
        <w:r w:rsidR="00CB71C6" w:rsidRPr="00F47307">
          <w:rPr>
            <w:rStyle w:val="Hyperlink"/>
            <w:noProof/>
          </w:rPr>
          <w:t>What document provides guidance on the use of the codes?</w:t>
        </w:r>
        <w:r w:rsidR="00CB71C6">
          <w:rPr>
            <w:noProof/>
            <w:webHidden/>
          </w:rPr>
          <w:tab/>
        </w:r>
        <w:r w:rsidR="00CB71C6">
          <w:rPr>
            <w:noProof/>
            <w:webHidden/>
          </w:rPr>
          <w:fldChar w:fldCharType="begin"/>
        </w:r>
        <w:r w:rsidR="00CB71C6">
          <w:rPr>
            <w:noProof/>
            <w:webHidden/>
          </w:rPr>
          <w:instrText xml:space="preserve"> PAGEREF _Toc398378304 \h </w:instrText>
        </w:r>
        <w:r w:rsidR="00CB71C6">
          <w:rPr>
            <w:noProof/>
            <w:webHidden/>
          </w:rPr>
        </w:r>
        <w:r w:rsidR="00CB71C6">
          <w:rPr>
            <w:noProof/>
            <w:webHidden/>
          </w:rPr>
          <w:fldChar w:fldCharType="separate"/>
        </w:r>
        <w:r w:rsidR="00CE458B">
          <w:rPr>
            <w:noProof/>
            <w:webHidden/>
          </w:rPr>
          <w:t>4</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5" w:history="1">
        <w:r w:rsidR="00CB71C6" w:rsidRPr="00F47307">
          <w:rPr>
            <w:rStyle w:val="Hyperlink"/>
            <w:noProof/>
          </w:rPr>
          <w:t>8.</w:t>
        </w:r>
        <w:r w:rsidR="00CB71C6">
          <w:rPr>
            <w:rFonts w:eastAsiaTheme="minorEastAsia" w:cstheme="minorBidi"/>
            <w:b w:val="0"/>
            <w:bCs w:val="0"/>
            <w:smallCaps w:val="0"/>
            <w:noProof/>
          </w:rPr>
          <w:tab/>
        </w:r>
        <w:r w:rsidR="00CB71C6" w:rsidRPr="00F47307">
          <w:rPr>
            <w:rStyle w:val="Hyperlink"/>
            <w:noProof/>
          </w:rPr>
          <w:t>What policies and systems will be affected or need to be modified to implement UCAS?</w:t>
        </w:r>
        <w:r w:rsidR="00CB71C6">
          <w:rPr>
            <w:noProof/>
            <w:webHidden/>
          </w:rPr>
          <w:tab/>
        </w:r>
        <w:r w:rsidR="00CB71C6">
          <w:rPr>
            <w:noProof/>
            <w:webHidden/>
          </w:rPr>
          <w:fldChar w:fldCharType="begin"/>
        </w:r>
        <w:r w:rsidR="00CB71C6">
          <w:rPr>
            <w:noProof/>
            <w:webHidden/>
          </w:rPr>
          <w:instrText xml:space="preserve"> PAGEREF _Toc398378305 \h </w:instrText>
        </w:r>
        <w:r w:rsidR="00CB71C6">
          <w:rPr>
            <w:noProof/>
            <w:webHidden/>
          </w:rPr>
        </w:r>
        <w:r w:rsidR="00CB71C6">
          <w:rPr>
            <w:noProof/>
            <w:webHidden/>
          </w:rPr>
          <w:fldChar w:fldCharType="separate"/>
        </w:r>
        <w:r w:rsidR="00CE458B">
          <w:rPr>
            <w:noProof/>
            <w:webHidden/>
          </w:rPr>
          <w:t>4</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6" w:history="1">
        <w:r w:rsidR="00CB71C6" w:rsidRPr="00F47307">
          <w:rPr>
            <w:rStyle w:val="Hyperlink"/>
            <w:noProof/>
          </w:rPr>
          <w:t>9.</w:t>
        </w:r>
        <w:r w:rsidR="00CB71C6">
          <w:rPr>
            <w:rFonts w:eastAsiaTheme="minorEastAsia" w:cstheme="minorBidi"/>
            <w:b w:val="0"/>
            <w:bCs w:val="0"/>
            <w:smallCaps w:val="0"/>
            <w:noProof/>
          </w:rPr>
          <w:tab/>
        </w:r>
        <w:r w:rsidR="00CB71C6" w:rsidRPr="00F47307">
          <w:rPr>
            <w:rStyle w:val="Hyperlink"/>
            <w:noProof/>
          </w:rPr>
          <w:t>What are the key elements of the UACS and how many codes are there for each element?</w:t>
        </w:r>
        <w:r w:rsidR="00CB71C6">
          <w:rPr>
            <w:noProof/>
            <w:webHidden/>
          </w:rPr>
          <w:tab/>
        </w:r>
        <w:r w:rsidR="00CB71C6">
          <w:rPr>
            <w:noProof/>
            <w:webHidden/>
          </w:rPr>
          <w:fldChar w:fldCharType="begin"/>
        </w:r>
        <w:r w:rsidR="00CB71C6">
          <w:rPr>
            <w:noProof/>
            <w:webHidden/>
          </w:rPr>
          <w:instrText xml:space="preserve"> PAGEREF _Toc398378306 \h </w:instrText>
        </w:r>
        <w:r w:rsidR="00CB71C6">
          <w:rPr>
            <w:noProof/>
            <w:webHidden/>
          </w:rPr>
        </w:r>
        <w:r w:rsidR="00CB71C6">
          <w:rPr>
            <w:noProof/>
            <w:webHidden/>
          </w:rPr>
          <w:fldChar w:fldCharType="separate"/>
        </w:r>
        <w:r w:rsidR="00CE458B">
          <w:rPr>
            <w:noProof/>
            <w:webHidden/>
          </w:rPr>
          <w:t>5</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7" w:history="1">
        <w:r w:rsidR="00CB71C6" w:rsidRPr="00F47307">
          <w:rPr>
            <w:rStyle w:val="Hyperlink"/>
            <w:noProof/>
          </w:rPr>
          <w:t>10.</w:t>
        </w:r>
        <w:r w:rsidR="00CB71C6">
          <w:rPr>
            <w:rFonts w:eastAsiaTheme="minorEastAsia" w:cstheme="minorBidi"/>
            <w:b w:val="0"/>
            <w:bCs w:val="0"/>
            <w:smallCaps w:val="0"/>
            <w:noProof/>
          </w:rPr>
          <w:tab/>
        </w:r>
        <w:r w:rsidR="00CB71C6" w:rsidRPr="00F47307">
          <w:rPr>
            <w:rStyle w:val="Hyperlink"/>
            <w:noProof/>
          </w:rPr>
          <w:t>Do we really need the 54-digit code to implement UACS?</w:t>
        </w:r>
        <w:r w:rsidR="00CB71C6">
          <w:rPr>
            <w:noProof/>
            <w:webHidden/>
          </w:rPr>
          <w:tab/>
        </w:r>
        <w:r w:rsidR="00CB71C6">
          <w:rPr>
            <w:noProof/>
            <w:webHidden/>
          </w:rPr>
          <w:fldChar w:fldCharType="begin"/>
        </w:r>
        <w:r w:rsidR="00CB71C6">
          <w:rPr>
            <w:noProof/>
            <w:webHidden/>
          </w:rPr>
          <w:instrText xml:space="preserve"> PAGEREF _Toc398378307 \h </w:instrText>
        </w:r>
        <w:r w:rsidR="00CB71C6">
          <w:rPr>
            <w:noProof/>
            <w:webHidden/>
          </w:rPr>
        </w:r>
        <w:r w:rsidR="00CB71C6">
          <w:rPr>
            <w:noProof/>
            <w:webHidden/>
          </w:rPr>
          <w:fldChar w:fldCharType="separate"/>
        </w:r>
        <w:r w:rsidR="00CE458B">
          <w:rPr>
            <w:noProof/>
            <w:webHidden/>
          </w:rPr>
          <w:t>5</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8" w:history="1">
        <w:r w:rsidR="00CB71C6" w:rsidRPr="00F47307">
          <w:rPr>
            <w:rStyle w:val="Hyperlink"/>
            <w:noProof/>
          </w:rPr>
          <w:t>11.</w:t>
        </w:r>
        <w:r w:rsidR="00CB71C6">
          <w:rPr>
            <w:rFonts w:eastAsiaTheme="minorEastAsia" w:cstheme="minorBidi"/>
            <w:b w:val="0"/>
            <w:bCs w:val="0"/>
            <w:smallCaps w:val="0"/>
            <w:noProof/>
          </w:rPr>
          <w:tab/>
        </w:r>
        <w:r w:rsidR="00CB71C6" w:rsidRPr="00F47307">
          <w:rPr>
            <w:rStyle w:val="Hyperlink"/>
            <w:noProof/>
          </w:rPr>
          <w:t>What are UACS users required to identify in facilitation data integrity of the Funding Source Code?</w:t>
        </w:r>
        <w:r w:rsidR="00CB71C6">
          <w:rPr>
            <w:noProof/>
            <w:webHidden/>
          </w:rPr>
          <w:t xml:space="preserve">     -----------------------------------------------------------------------------------------------------------------------------------------</w:t>
        </w:r>
        <w:r w:rsidR="00CB71C6">
          <w:rPr>
            <w:noProof/>
            <w:webHidden/>
          </w:rPr>
          <w:fldChar w:fldCharType="begin"/>
        </w:r>
        <w:r w:rsidR="00CB71C6">
          <w:rPr>
            <w:noProof/>
            <w:webHidden/>
          </w:rPr>
          <w:instrText xml:space="preserve"> PAGEREF _Toc398378308 \h </w:instrText>
        </w:r>
        <w:r w:rsidR="00CB71C6">
          <w:rPr>
            <w:noProof/>
            <w:webHidden/>
          </w:rPr>
        </w:r>
        <w:r w:rsidR="00CB71C6">
          <w:rPr>
            <w:noProof/>
            <w:webHidden/>
          </w:rPr>
          <w:fldChar w:fldCharType="separate"/>
        </w:r>
        <w:r w:rsidR="00CE458B">
          <w:rPr>
            <w:noProof/>
            <w:webHidden/>
          </w:rPr>
          <w:t>5</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09" w:history="1">
        <w:r w:rsidR="00CB71C6" w:rsidRPr="00F47307">
          <w:rPr>
            <w:rStyle w:val="Hyperlink"/>
            <w:noProof/>
          </w:rPr>
          <w:t>12.</w:t>
        </w:r>
        <w:r w:rsidR="00CB71C6">
          <w:rPr>
            <w:rFonts w:eastAsiaTheme="minorEastAsia" w:cstheme="minorBidi"/>
            <w:b w:val="0"/>
            <w:bCs w:val="0"/>
            <w:smallCaps w:val="0"/>
            <w:noProof/>
          </w:rPr>
          <w:tab/>
        </w:r>
        <w:r w:rsidR="00CB71C6" w:rsidRPr="00F47307">
          <w:rPr>
            <w:rStyle w:val="Hyperlink"/>
            <w:noProof/>
          </w:rPr>
          <w:t>What is the business rule to facilitate data integrity of the organization?</w:t>
        </w:r>
        <w:r w:rsidR="00CB71C6">
          <w:rPr>
            <w:noProof/>
            <w:webHidden/>
          </w:rPr>
          <w:tab/>
        </w:r>
        <w:r w:rsidR="00CB71C6">
          <w:rPr>
            <w:noProof/>
            <w:webHidden/>
          </w:rPr>
          <w:fldChar w:fldCharType="begin"/>
        </w:r>
        <w:r w:rsidR="00CB71C6">
          <w:rPr>
            <w:noProof/>
            <w:webHidden/>
          </w:rPr>
          <w:instrText xml:space="preserve"> PAGEREF _Toc398378309 \h </w:instrText>
        </w:r>
        <w:r w:rsidR="00CB71C6">
          <w:rPr>
            <w:noProof/>
            <w:webHidden/>
          </w:rPr>
        </w:r>
        <w:r w:rsidR="00CB71C6">
          <w:rPr>
            <w:noProof/>
            <w:webHidden/>
          </w:rPr>
          <w:fldChar w:fldCharType="separate"/>
        </w:r>
        <w:r w:rsidR="00CE458B">
          <w:rPr>
            <w:noProof/>
            <w:webHidden/>
          </w:rPr>
          <w:t>5</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10" w:history="1">
        <w:r w:rsidR="00CB71C6" w:rsidRPr="00F47307">
          <w:rPr>
            <w:rStyle w:val="Hyperlink"/>
            <w:noProof/>
          </w:rPr>
          <w:t>13.</w:t>
        </w:r>
        <w:r w:rsidR="00CB71C6">
          <w:rPr>
            <w:rFonts w:eastAsiaTheme="minorEastAsia" w:cstheme="minorBidi"/>
            <w:b w:val="0"/>
            <w:bCs w:val="0"/>
            <w:smallCaps w:val="0"/>
            <w:noProof/>
          </w:rPr>
          <w:tab/>
        </w:r>
        <w:r w:rsidR="00CB71C6" w:rsidRPr="00F47307">
          <w:rPr>
            <w:rStyle w:val="Hyperlink"/>
            <w:noProof/>
          </w:rPr>
          <w:t>Under the UACS Location Code, are the codes the same codes that are being used now?</w:t>
        </w:r>
        <w:r w:rsidR="00CB71C6">
          <w:rPr>
            <w:noProof/>
            <w:webHidden/>
          </w:rPr>
          <w:tab/>
        </w:r>
        <w:r w:rsidR="00CB71C6">
          <w:rPr>
            <w:noProof/>
            <w:webHidden/>
          </w:rPr>
          <w:fldChar w:fldCharType="begin"/>
        </w:r>
        <w:r w:rsidR="00CB71C6">
          <w:rPr>
            <w:noProof/>
            <w:webHidden/>
          </w:rPr>
          <w:instrText xml:space="preserve"> PAGEREF _Toc398378310 \h </w:instrText>
        </w:r>
        <w:r w:rsidR="00CB71C6">
          <w:rPr>
            <w:noProof/>
            <w:webHidden/>
          </w:rPr>
        </w:r>
        <w:r w:rsidR="00CB71C6">
          <w:rPr>
            <w:noProof/>
            <w:webHidden/>
          </w:rPr>
          <w:fldChar w:fldCharType="separate"/>
        </w:r>
        <w:r w:rsidR="00CE458B">
          <w:rPr>
            <w:noProof/>
            <w:webHidden/>
          </w:rPr>
          <w:t>6</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11" w:history="1">
        <w:r w:rsidR="00CB71C6" w:rsidRPr="00F47307">
          <w:rPr>
            <w:rStyle w:val="Hyperlink"/>
            <w:noProof/>
          </w:rPr>
          <w:t>14.</w:t>
        </w:r>
        <w:r w:rsidR="00CB71C6">
          <w:rPr>
            <w:rFonts w:eastAsiaTheme="minorEastAsia" w:cstheme="minorBidi"/>
            <w:b w:val="0"/>
            <w:bCs w:val="0"/>
            <w:smallCaps w:val="0"/>
            <w:noProof/>
          </w:rPr>
          <w:tab/>
        </w:r>
        <w:r w:rsidR="00CB71C6" w:rsidRPr="00F47307">
          <w:rPr>
            <w:rStyle w:val="Hyperlink"/>
            <w:noProof/>
          </w:rPr>
          <w:t>In preparing the budget for execution, can we use the current chart   of accounts of COA on object coding?</w:t>
        </w:r>
        <w:r w:rsidR="00CB71C6">
          <w:rPr>
            <w:noProof/>
            <w:webHidden/>
          </w:rPr>
          <w:tab/>
        </w:r>
        <w:r w:rsidR="00CB71C6">
          <w:rPr>
            <w:noProof/>
            <w:webHidden/>
          </w:rPr>
          <w:fldChar w:fldCharType="begin"/>
        </w:r>
        <w:r w:rsidR="00CB71C6">
          <w:rPr>
            <w:noProof/>
            <w:webHidden/>
          </w:rPr>
          <w:instrText xml:space="preserve"> PAGEREF _Toc398378311 \h </w:instrText>
        </w:r>
        <w:r w:rsidR="00CB71C6">
          <w:rPr>
            <w:noProof/>
            <w:webHidden/>
          </w:rPr>
        </w:r>
        <w:r w:rsidR="00CB71C6">
          <w:rPr>
            <w:noProof/>
            <w:webHidden/>
          </w:rPr>
          <w:fldChar w:fldCharType="separate"/>
        </w:r>
        <w:r w:rsidR="00CE458B">
          <w:rPr>
            <w:noProof/>
            <w:webHidden/>
          </w:rPr>
          <w:t>6</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12" w:history="1">
        <w:r w:rsidR="00CB71C6" w:rsidRPr="00F47307">
          <w:rPr>
            <w:rStyle w:val="Hyperlink"/>
            <w:noProof/>
          </w:rPr>
          <w:t>15.</w:t>
        </w:r>
        <w:r w:rsidR="00CB71C6">
          <w:rPr>
            <w:rFonts w:eastAsiaTheme="minorEastAsia" w:cstheme="minorBidi"/>
            <w:b w:val="0"/>
            <w:bCs w:val="0"/>
            <w:smallCaps w:val="0"/>
            <w:noProof/>
          </w:rPr>
          <w:tab/>
        </w:r>
        <w:r w:rsidR="00CB71C6" w:rsidRPr="00F47307">
          <w:rPr>
            <w:rStyle w:val="Hyperlink"/>
            <w:noProof/>
          </w:rPr>
          <w:t>What are the key business rules for code management to preserve transaction history and to ensure financial and performance data for one year is comparable with data from other years?</w:t>
        </w:r>
        <w:r w:rsidR="00CB71C6">
          <w:rPr>
            <w:noProof/>
            <w:webHidden/>
          </w:rPr>
          <w:tab/>
        </w:r>
        <w:r w:rsidR="00CB71C6">
          <w:rPr>
            <w:noProof/>
            <w:webHidden/>
          </w:rPr>
          <w:fldChar w:fldCharType="begin"/>
        </w:r>
        <w:r w:rsidR="00CB71C6">
          <w:rPr>
            <w:noProof/>
            <w:webHidden/>
          </w:rPr>
          <w:instrText xml:space="preserve"> PAGEREF _Toc398378312 \h </w:instrText>
        </w:r>
        <w:r w:rsidR="00CB71C6">
          <w:rPr>
            <w:noProof/>
            <w:webHidden/>
          </w:rPr>
        </w:r>
        <w:r w:rsidR="00CB71C6">
          <w:rPr>
            <w:noProof/>
            <w:webHidden/>
          </w:rPr>
          <w:fldChar w:fldCharType="separate"/>
        </w:r>
        <w:r w:rsidR="00CE458B">
          <w:rPr>
            <w:noProof/>
            <w:webHidden/>
          </w:rPr>
          <w:t>6</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13" w:history="1">
        <w:r w:rsidR="00CB71C6" w:rsidRPr="00F47307">
          <w:rPr>
            <w:rStyle w:val="Hyperlink"/>
            <w:noProof/>
          </w:rPr>
          <w:t>16.</w:t>
        </w:r>
        <w:r w:rsidR="00CB71C6">
          <w:rPr>
            <w:rFonts w:eastAsiaTheme="minorEastAsia" w:cstheme="minorBidi"/>
            <w:b w:val="0"/>
            <w:bCs w:val="0"/>
            <w:smallCaps w:val="0"/>
            <w:noProof/>
          </w:rPr>
          <w:tab/>
        </w:r>
        <w:r w:rsidR="00CB71C6" w:rsidRPr="00F47307">
          <w:rPr>
            <w:rStyle w:val="Hyperlink"/>
            <w:noProof/>
          </w:rPr>
          <w:t>What are the responsibilities of the oversight agencies in the adoption of the UACS?</w:t>
        </w:r>
        <w:r w:rsidR="00CB71C6">
          <w:rPr>
            <w:noProof/>
            <w:webHidden/>
          </w:rPr>
          <w:tab/>
        </w:r>
        <w:r w:rsidR="00CB71C6">
          <w:rPr>
            <w:noProof/>
            <w:webHidden/>
          </w:rPr>
          <w:fldChar w:fldCharType="begin"/>
        </w:r>
        <w:r w:rsidR="00CB71C6">
          <w:rPr>
            <w:noProof/>
            <w:webHidden/>
          </w:rPr>
          <w:instrText xml:space="preserve"> PAGEREF _Toc398378313 \h </w:instrText>
        </w:r>
        <w:r w:rsidR="00CB71C6">
          <w:rPr>
            <w:noProof/>
            <w:webHidden/>
          </w:rPr>
        </w:r>
        <w:r w:rsidR="00CB71C6">
          <w:rPr>
            <w:noProof/>
            <w:webHidden/>
          </w:rPr>
          <w:fldChar w:fldCharType="separate"/>
        </w:r>
        <w:r w:rsidR="00CE458B">
          <w:rPr>
            <w:noProof/>
            <w:webHidden/>
          </w:rPr>
          <w:t>6</w:t>
        </w:r>
        <w:r w:rsidR="00CB71C6">
          <w:rPr>
            <w:noProof/>
            <w:webHidden/>
          </w:rPr>
          <w:fldChar w:fldCharType="end"/>
        </w:r>
      </w:hyperlink>
    </w:p>
    <w:p w:rsidR="00CB71C6" w:rsidRDefault="007C200A">
      <w:pPr>
        <w:pStyle w:val="TOC2"/>
        <w:rPr>
          <w:rFonts w:eastAsiaTheme="minorEastAsia" w:cstheme="minorBidi"/>
          <w:b w:val="0"/>
          <w:bCs w:val="0"/>
          <w:smallCaps w:val="0"/>
          <w:noProof/>
        </w:rPr>
      </w:pPr>
      <w:hyperlink w:anchor="_Toc398378314" w:history="1">
        <w:r w:rsidR="00CB71C6" w:rsidRPr="00F47307">
          <w:rPr>
            <w:rStyle w:val="Hyperlink"/>
            <w:noProof/>
          </w:rPr>
          <w:t>17.</w:t>
        </w:r>
        <w:r w:rsidR="00CB71C6">
          <w:rPr>
            <w:rFonts w:eastAsiaTheme="minorEastAsia" w:cstheme="minorBidi"/>
            <w:b w:val="0"/>
            <w:bCs w:val="0"/>
            <w:smallCaps w:val="0"/>
            <w:noProof/>
          </w:rPr>
          <w:tab/>
        </w:r>
        <w:r w:rsidR="00CB71C6" w:rsidRPr="00F47307">
          <w:rPr>
            <w:rStyle w:val="Hyperlink"/>
            <w:noProof/>
          </w:rPr>
          <w:t>Who would address issues arising from the implementation of UACS?</w:t>
        </w:r>
        <w:r w:rsidR="00CB71C6">
          <w:rPr>
            <w:noProof/>
            <w:webHidden/>
          </w:rPr>
          <w:tab/>
        </w:r>
        <w:r w:rsidR="00CB71C6">
          <w:rPr>
            <w:noProof/>
            <w:webHidden/>
          </w:rPr>
          <w:fldChar w:fldCharType="begin"/>
        </w:r>
        <w:r w:rsidR="00CB71C6">
          <w:rPr>
            <w:noProof/>
            <w:webHidden/>
          </w:rPr>
          <w:instrText xml:space="preserve"> PAGEREF _Toc398378314 \h </w:instrText>
        </w:r>
        <w:r w:rsidR="00CB71C6">
          <w:rPr>
            <w:noProof/>
            <w:webHidden/>
          </w:rPr>
        </w:r>
        <w:r w:rsidR="00CB71C6">
          <w:rPr>
            <w:noProof/>
            <w:webHidden/>
          </w:rPr>
          <w:fldChar w:fldCharType="separate"/>
        </w:r>
        <w:r w:rsidR="00CE458B">
          <w:rPr>
            <w:noProof/>
            <w:webHidden/>
          </w:rPr>
          <w:t>7</w:t>
        </w:r>
        <w:r w:rsidR="00CB71C6">
          <w:rPr>
            <w:noProof/>
            <w:webHidden/>
          </w:rPr>
          <w:fldChar w:fldCharType="end"/>
        </w:r>
      </w:hyperlink>
    </w:p>
    <w:p w:rsidR="009C002B" w:rsidRDefault="007745DE" w:rsidP="00DE76F7">
      <w:pPr>
        <w:pStyle w:val="Heading1"/>
        <w:ind w:left="720"/>
      </w:pPr>
      <w:r>
        <w:fldChar w:fldCharType="end"/>
      </w:r>
    </w:p>
    <w:p w:rsidR="00904B40" w:rsidRDefault="00904B40">
      <w:pPr>
        <w:rPr>
          <w:rFonts w:asciiTheme="majorHAnsi" w:eastAsiaTheme="majorEastAsia" w:hAnsiTheme="majorHAnsi" w:cstheme="majorBidi"/>
          <w:b/>
          <w:bCs/>
          <w:color w:val="365F91" w:themeColor="accent1" w:themeShade="BF"/>
          <w:sz w:val="28"/>
          <w:szCs w:val="28"/>
        </w:rPr>
      </w:pPr>
      <w:r>
        <w:br w:type="page"/>
      </w:r>
    </w:p>
    <w:p w:rsidR="00CB71C6" w:rsidRDefault="00CB71C6" w:rsidP="00CB71C6">
      <w:pPr>
        <w:tabs>
          <w:tab w:val="left" w:pos="5505"/>
        </w:tabs>
      </w:pPr>
      <w:r>
        <w:lastRenderedPageBreak/>
        <w:tab/>
      </w:r>
    </w:p>
    <w:p w:rsidR="00CB71C6" w:rsidRPr="00E21199" w:rsidRDefault="00CB71C6" w:rsidP="00CB71C6">
      <w:pPr>
        <w:pStyle w:val="Heading2"/>
        <w:numPr>
          <w:ilvl w:val="0"/>
          <w:numId w:val="36"/>
        </w:numPr>
        <w:spacing w:line="285" w:lineRule="auto"/>
      </w:pPr>
      <w:bookmarkStart w:id="5" w:name="_Toc398353262"/>
      <w:bookmarkStart w:id="6" w:name="_Toc398378298"/>
      <w:r>
        <w:t>What is the Unified Accounts Code Structure?</w:t>
      </w:r>
      <w:bookmarkEnd w:id="5"/>
      <w:bookmarkEnd w:id="6"/>
    </w:p>
    <w:p w:rsidR="00CB71C6" w:rsidRPr="00741B8E" w:rsidRDefault="00CB71C6" w:rsidP="00CB71C6">
      <w:pPr>
        <w:pStyle w:val="ListParagraph"/>
        <w:widowControl w:val="0"/>
        <w:spacing w:line="276" w:lineRule="auto"/>
        <w:jc w:val="both"/>
        <w:rPr>
          <w:sz w:val="24"/>
          <w:szCs w:val="24"/>
        </w:rPr>
      </w:pPr>
      <w:r w:rsidRPr="00741B8E">
        <w:rPr>
          <w:sz w:val="24"/>
          <w:szCs w:val="24"/>
        </w:rPr>
        <w:t>The Unified Accounts Code Structure or UACS is a governm</w:t>
      </w:r>
      <w:r>
        <w:rPr>
          <w:sz w:val="24"/>
          <w:szCs w:val="24"/>
        </w:rPr>
        <w:t xml:space="preserve">ent-wide harmonized budgetary, </w:t>
      </w:r>
      <w:r w:rsidRPr="00741B8E">
        <w:rPr>
          <w:sz w:val="24"/>
          <w:szCs w:val="24"/>
        </w:rPr>
        <w:t xml:space="preserve">treasury and accounting code classification framework jointly developed by the Department of Budget and Management (DBM), the Commission on Audit (COA), the Department of Finance (DOF) and the Bureau of the Treasury (BTr) to facilitate </w:t>
      </w:r>
      <w:r w:rsidRPr="00741B8E">
        <w:rPr>
          <w:bCs/>
          <w:sz w:val="24"/>
          <w:szCs w:val="24"/>
        </w:rPr>
        <w:t xml:space="preserve">reporting </w:t>
      </w:r>
      <w:r w:rsidRPr="00741B8E">
        <w:rPr>
          <w:sz w:val="24"/>
          <w:szCs w:val="24"/>
        </w:rPr>
        <w:t>of all financial transactions of agencies including those for revenue generation.</w:t>
      </w:r>
    </w:p>
    <w:p w:rsidR="00CB71C6" w:rsidRPr="00741B8E" w:rsidRDefault="00CB71C6" w:rsidP="00CB71C6">
      <w:pPr>
        <w:widowControl w:val="0"/>
        <w:spacing w:line="180" w:lineRule="auto"/>
        <w:ind w:left="180" w:firstLine="60"/>
        <w:jc w:val="both"/>
        <w:rPr>
          <w:sz w:val="24"/>
          <w:szCs w:val="24"/>
        </w:rPr>
      </w:pPr>
    </w:p>
    <w:p w:rsidR="00CB71C6" w:rsidRDefault="00CB71C6" w:rsidP="00CB71C6">
      <w:pPr>
        <w:pStyle w:val="ListParagraph"/>
        <w:widowControl w:val="0"/>
        <w:spacing w:line="180" w:lineRule="auto"/>
        <w:jc w:val="both"/>
        <w:rPr>
          <w:sz w:val="24"/>
          <w:szCs w:val="24"/>
        </w:rPr>
      </w:pPr>
    </w:p>
    <w:p w:rsidR="00CB71C6" w:rsidRPr="00AB4A91" w:rsidRDefault="00CB71C6" w:rsidP="00CB71C6">
      <w:pPr>
        <w:pStyle w:val="Heading2"/>
        <w:numPr>
          <w:ilvl w:val="0"/>
          <w:numId w:val="36"/>
        </w:numPr>
        <w:spacing w:line="285" w:lineRule="auto"/>
      </w:pPr>
      <w:bookmarkStart w:id="7" w:name="_Toc398353263"/>
      <w:bookmarkStart w:id="8" w:name="_Toc398378299"/>
      <w:r w:rsidRPr="00AB4A91">
        <w:t>Why a UACS?</w:t>
      </w:r>
      <w:bookmarkEnd w:id="7"/>
      <w:bookmarkEnd w:id="8"/>
    </w:p>
    <w:p w:rsidR="00CB71C6" w:rsidRPr="00741B8E" w:rsidRDefault="00CB71C6" w:rsidP="00CB71C6">
      <w:pPr>
        <w:pStyle w:val="ListParagraph"/>
        <w:widowControl w:val="0"/>
        <w:spacing w:line="276" w:lineRule="auto"/>
        <w:jc w:val="both"/>
        <w:rPr>
          <w:sz w:val="24"/>
          <w:szCs w:val="24"/>
          <w:lang w:val="en-PH"/>
        </w:rPr>
      </w:pPr>
      <w:r w:rsidRPr="00741B8E">
        <w:rPr>
          <w:sz w:val="24"/>
          <w:szCs w:val="24"/>
        </w:rPr>
        <w:t>As a coding framework for financial transactions, the UACS ensures that all processes,</w:t>
      </w:r>
      <w:r>
        <w:rPr>
          <w:sz w:val="24"/>
          <w:szCs w:val="24"/>
        </w:rPr>
        <w:t xml:space="preserve"> </w:t>
      </w:r>
      <w:r w:rsidRPr="00741B8E">
        <w:rPr>
          <w:sz w:val="24"/>
          <w:szCs w:val="24"/>
          <w:lang w:val="en-PH"/>
        </w:rPr>
        <w:t xml:space="preserve">from budgeting and cash management to accounting and audit will follow a single classification system or common language. </w:t>
      </w:r>
      <w:r w:rsidRPr="00741B8E">
        <w:rPr>
          <w:sz w:val="24"/>
          <w:szCs w:val="24"/>
        </w:rPr>
        <w:t xml:space="preserve"> </w:t>
      </w:r>
      <w:r w:rsidRPr="00741B8E">
        <w:rPr>
          <w:sz w:val="24"/>
          <w:szCs w:val="24"/>
          <w:lang w:val="en-PH"/>
        </w:rPr>
        <w:t>The new codes will make it easier to collect, aggregate, consolidate and report financial transactions across government.</w:t>
      </w:r>
    </w:p>
    <w:p w:rsidR="00CB71C6" w:rsidRPr="00741B8E" w:rsidRDefault="00CB71C6" w:rsidP="00CB71C6">
      <w:pPr>
        <w:widowControl w:val="0"/>
        <w:spacing w:line="180" w:lineRule="auto"/>
        <w:ind w:left="180" w:firstLine="60"/>
        <w:jc w:val="both"/>
        <w:rPr>
          <w:sz w:val="24"/>
          <w:szCs w:val="24"/>
        </w:rPr>
      </w:pPr>
    </w:p>
    <w:p w:rsidR="00CB71C6" w:rsidRDefault="00CB71C6" w:rsidP="00CB71C6">
      <w:pPr>
        <w:pStyle w:val="ListParagraph"/>
        <w:widowControl w:val="0"/>
        <w:spacing w:line="180" w:lineRule="auto"/>
        <w:jc w:val="both"/>
        <w:rPr>
          <w:sz w:val="24"/>
          <w:szCs w:val="24"/>
        </w:rPr>
      </w:pPr>
    </w:p>
    <w:p w:rsidR="00CB71C6" w:rsidRPr="00AB4A91" w:rsidRDefault="00CB71C6" w:rsidP="00CB71C6">
      <w:pPr>
        <w:pStyle w:val="Heading2"/>
        <w:numPr>
          <w:ilvl w:val="0"/>
          <w:numId w:val="36"/>
        </w:numPr>
        <w:spacing w:line="285" w:lineRule="auto"/>
      </w:pPr>
      <w:bookmarkStart w:id="9" w:name="_Toc398353264"/>
      <w:bookmarkStart w:id="10" w:name="_Toc398378300"/>
      <w:r w:rsidRPr="00AB4A91">
        <w:t>Where will UACS be used?</w:t>
      </w:r>
      <w:bookmarkEnd w:id="9"/>
      <w:bookmarkEnd w:id="10"/>
    </w:p>
    <w:p w:rsidR="00CB71C6" w:rsidRDefault="00CB71C6" w:rsidP="00CB71C6">
      <w:pPr>
        <w:pStyle w:val="ListParagraph"/>
        <w:widowControl w:val="0"/>
        <w:spacing w:line="276" w:lineRule="auto"/>
        <w:jc w:val="both"/>
        <w:rPr>
          <w:sz w:val="24"/>
          <w:szCs w:val="24"/>
        </w:rPr>
      </w:pPr>
      <w:r w:rsidRPr="00741B8E">
        <w:rPr>
          <w:sz w:val="24"/>
          <w:szCs w:val="24"/>
        </w:rPr>
        <w:t>Every IT system should adopt the UACS for the Budget Cycle—preparation, legislation, execution and accountability.</w:t>
      </w:r>
    </w:p>
    <w:p w:rsidR="00CB71C6" w:rsidRPr="00F37EFC" w:rsidRDefault="00CB71C6" w:rsidP="00CB71C6">
      <w:pPr>
        <w:widowControl w:val="0"/>
        <w:spacing w:line="276" w:lineRule="auto"/>
        <w:jc w:val="both"/>
        <w:rPr>
          <w:sz w:val="24"/>
          <w:szCs w:val="24"/>
        </w:rPr>
      </w:pPr>
    </w:p>
    <w:p w:rsidR="00CB71C6" w:rsidRPr="00741B8E" w:rsidRDefault="00CB71C6" w:rsidP="00CB71C6">
      <w:pPr>
        <w:pStyle w:val="ListParagraph"/>
        <w:widowControl w:val="0"/>
        <w:numPr>
          <w:ilvl w:val="1"/>
          <w:numId w:val="33"/>
        </w:numPr>
        <w:spacing w:line="276" w:lineRule="auto"/>
        <w:jc w:val="both"/>
        <w:rPr>
          <w:sz w:val="24"/>
          <w:szCs w:val="24"/>
        </w:rPr>
      </w:pPr>
      <w:r w:rsidRPr="00741B8E">
        <w:rPr>
          <w:sz w:val="24"/>
          <w:szCs w:val="24"/>
        </w:rPr>
        <w:t>Budget Cycle – preparation, legislation, execution and accountability</w:t>
      </w:r>
    </w:p>
    <w:p w:rsidR="00CB71C6" w:rsidRPr="00741B8E" w:rsidRDefault="00CB71C6" w:rsidP="00CB71C6">
      <w:pPr>
        <w:pStyle w:val="ListParagraph"/>
        <w:widowControl w:val="0"/>
        <w:numPr>
          <w:ilvl w:val="1"/>
          <w:numId w:val="33"/>
        </w:numPr>
        <w:spacing w:line="276" w:lineRule="auto"/>
        <w:jc w:val="both"/>
        <w:rPr>
          <w:sz w:val="24"/>
          <w:szCs w:val="24"/>
        </w:rPr>
      </w:pPr>
      <w:r w:rsidRPr="00741B8E">
        <w:rPr>
          <w:sz w:val="24"/>
          <w:szCs w:val="24"/>
        </w:rPr>
        <w:t>Reporting Appropriation, Allotment, Obligation, Disbursement</w:t>
      </w:r>
    </w:p>
    <w:p w:rsidR="00CB71C6" w:rsidRPr="00741B8E" w:rsidRDefault="00CB71C6" w:rsidP="00CB71C6">
      <w:pPr>
        <w:pStyle w:val="ListParagraph"/>
        <w:widowControl w:val="0"/>
        <w:numPr>
          <w:ilvl w:val="1"/>
          <w:numId w:val="33"/>
        </w:numPr>
        <w:spacing w:line="276" w:lineRule="auto"/>
        <w:jc w:val="both"/>
        <w:rPr>
          <w:sz w:val="24"/>
          <w:szCs w:val="24"/>
        </w:rPr>
      </w:pPr>
      <w:r w:rsidRPr="00741B8E">
        <w:rPr>
          <w:sz w:val="24"/>
          <w:szCs w:val="24"/>
        </w:rPr>
        <w:t xml:space="preserve">Reporting of actual expenditure against budget appropriation and comparison of </w:t>
      </w:r>
      <w:r w:rsidRPr="00741B8E">
        <w:rPr>
          <w:sz w:val="24"/>
          <w:szCs w:val="24"/>
        </w:rPr>
        <w:br/>
        <w:t>disbursements for programs/projects/activities with their approved appropriations</w:t>
      </w:r>
    </w:p>
    <w:p w:rsidR="00CB71C6" w:rsidRPr="00741B8E" w:rsidRDefault="00CB71C6" w:rsidP="00CB71C6">
      <w:pPr>
        <w:pStyle w:val="ListParagraph"/>
        <w:widowControl w:val="0"/>
        <w:numPr>
          <w:ilvl w:val="1"/>
          <w:numId w:val="33"/>
        </w:numPr>
        <w:spacing w:line="276" w:lineRule="auto"/>
        <w:jc w:val="both"/>
        <w:rPr>
          <w:sz w:val="24"/>
          <w:szCs w:val="24"/>
        </w:rPr>
      </w:pPr>
      <w:r w:rsidRPr="00741B8E">
        <w:rPr>
          <w:sz w:val="24"/>
          <w:szCs w:val="24"/>
        </w:rPr>
        <w:t>Payroll,  cash management and forward planning</w:t>
      </w:r>
    </w:p>
    <w:p w:rsidR="00CB71C6" w:rsidRPr="00741B8E" w:rsidRDefault="00CB71C6" w:rsidP="00CB71C6">
      <w:pPr>
        <w:pStyle w:val="ListParagraph"/>
        <w:widowControl w:val="0"/>
        <w:numPr>
          <w:ilvl w:val="1"/>
          <w:numId w:val="33"/>
        </w:numPr>
        <w:spacing w:line="180" w:lineRule="auto"/>
        <w:jc w:val="both"/>
        <w:rPr>
          <w:sz w:val="24"/>
          <w:szCs w:val="24"/>
        </w:rPr>
      </w:pPr>
      <w:r w:rsidRPr="00741B8E">
        <w:rPr>
          <w:sz w:val="24"/>
          <w:szCs w:val="24"/>
        </w:rPr>
        <w:t>Performance Measurement</w:t>
      </w:r>
    </w:p>
    <w:p w:rsidR="00CB71C6" w:rsidRPr="00741B8E" w:rsidRDefault="00CB71C6" w:rsidP="00CB71C6">
      <w:pPr>
        <w:widowControl w:val="0"/>
        <w:spacing w:line="180" w:lineRule="auto"/>
        <w:ind w:left="720" w:firstLine="75"/>
        <w:jc w:val="both"/>
        <w:rPr>
          <w:sz w:val="24"/>
          <w:szCs w:val="24"/>
        </w:rPr>
      </w:pPr>
      <w:r>
        <w:rPr>
          <w:sz w:val="24"/>
          <w:szCs w:val="24"/>
        </w:rPr>
        <w:t xml:space="preserve">   </w:t>
      </w:r>
    </w:p>
    <w:p w:rsidR="00CB71C6" w:rsidRPr="00741B8E" w:rsidRDefault="00CB71C6" w:rsidP="00CB71C6">
      <w:pPr>
        <w:pStyle w:val="ListParagraph"/>
        <w:widowControl w:val="0"/>
        <w:spacing w:line="276" w:lineRule="auto"/>
        <w:jc w:val="both"/>
        <w:rPr>
          <w:sz w:val="24"/>
          <w:szCs w:val="24"/>
          <w:lang w:val="en-PH"/>
        </w:rPr>
      </w:pPr>
      <w:r w:rsidRPr="00741B8E">
        <w:rPr>
          <w:sz w:val="24"/>
          <w:szCs w:val="24"/>
        </w:rPr>
        <w:t>The UACS is the heart of the Government Integrated Financial Management Information System or GIFMIS</w:t>
      </w:r>
      <w:r>
        <w:rPr>
          <w:sz w:val="24"/>
          <w:szCs w:val="24"/>
        </w:rPr>
        <w:t xml:space="preserve"> </w:t>
      </w:r>
      <w:r w:rsidRPr="00741B8E">
        <w:rPr>
          <w:sz w:val="24"/>
          <w:szCs w:val="24"/>
          <w:lang w:val="en-PH"/>
        </w:rPr>
        <w:t>that will collect and organize financial information</w:t>
      </w:r>
      <w:r w:rsidRPr="00741B8E">
        <w:rPr>
          <w:sz w:val="24"/>
          <w:szCs w:val="24"/>
        </w:rPr>
        <w:t xml:space="preserve"> </w:t>
      </w:r>
      <w:proofErr w:type="spellStart"/>
      <w:r w:rsidRPr="00741B8E">
        <w:rPr>
          <w:sz w:val="24"/>
          <w:szCs w:val="24"/>
        </w:rPr>
        <w:t>i</w:t>
      </w:r>
      <w:proofErr w:type="spellEnd"/>
      <w:r w:rsidRPr="00741B8E">
        <w:rPr>
          <w:sz w:val="24"/>
          <w:szCs w:val="24"/>
          <w:lang w:val="en-PH"/>
        </w:rPr>
        <w:t xml:space="preserve">n a central database to support budget preparation, management, execution and financial </w:t>
      </w:r>
      <w:r w:rsidRPr="00741B8E">
        <w:rPr>
          <w:sz w:val="24"/>
          <w:szCs w:val="24"/>
        </w:rPr>
        <w:t>reporting or accounting and audit in a timely, accurate and efficient manner.</w:t>
      </w:r>
    </w:p>
    <w:p w:rsidR="00CB71C6" w:rsidRPr="00741B8E" w:rsidRDefault="00CB71C6" w:rsidP="00CB71C6">
      <w:pPr>
        <w:widowControl w:val="0"/>
        <w:spacing w:line="276" w:lineRule="auto"/>
        <w:ind w:left="720" w:firstLine="75"/>
        <w:jc w:val="both"/>
        <w:rPr>
          <w:sz w:val="24"/>
          <w:szCs w:val="24"/>
        </w:rPr>
      </w:pPr>
    </w:p>
    <w:p w:rsidR="00CB71C6" w:rsidRPr="00741B8E" w:rsidRDefault="00CB71C6" w:rsidP="00CB71C6">
      <w:pPr>
        <w:pStyle w:val="ListParagraph"/>
        <w:widowControl w:val="0"/>
        <w:spacing w:line="180" w:lineRule="auto"/>
        <w:rPr>
          <w:b/>
          <w:bCs/>
          <w:sz w:val="24"/>
          <w:szCs w:val="24"/>
        </w:rPr>
      </w:pPr>
    </w:p>
    <w:p w:rsidR="00CB71C6" w:rsidRPr="00AB4A91" w:rsidRDefault="00CB71C6" w:rsidP="00CB71C6">
      <w:pPr>
        <w:pStyle w:val="Heading2"/>
        <w:numPr>
          <w:ilvl w:val="0"/>
          <w:numId w:val="36"/>
        </w:numPr>
        <w:spacing w:line="285" w:lineRule="auto"/>
      </w:pPr>
      <w:bookmarkStart w:id="11" w:name="_Toc398353265"/>
      <w:bookmarkStart w:id="12" w:name="_Toc398378301"/>
      <w:r w:rsidRPr="00AB4A91">
        <w:lastRenderedPageBreak/>
        <w:t>Who will use the UACS?</w:t>
      </w:r>
      <w:bookmarkEnd w:id="11"/>
      <w:bookmarkEnd w:id="12"/>
    </w:p>
    <w:p w:rsidR="00CB71C6" w:rsidRPr="00741B8E" w:rsidRDefault="00CB71C6" w:rsidP="00CB71C6">
      <w:pPr>
        <w:pStyle w:val="ListParagraph"/>
        <w:widowControl w:val="0"/>
        <w:spacing w:line="276" w:lineRule="auto"/>
        <w:jc w:val="both"/>
        <w:rPr>
          <w:sz w:val="24"/>
          <w:szCs w:val="24"/>
        </w:rPr>
      </w:pPr>
      <w:r w:rsidRPr="00741B8E">
        <w:rPr>
          <w:sz w:val="24"/>
          <w:szCs w:val="24"/>
        </w:rPr>
        <w:t>The UACS will be used by all departments and agencies of the National Government including Constitutional Commissions/Offices, State Universities and Colleges and Government-Owned and/or Controlled Corporations with Budgetary Support from the National Government including those maintaining Special Accounts in the General Fund. It shall also be used for budget transfers to LGUs, i.e. IRA and Special Shares.</w:t>
      </w:r>
    </w:p>
    <w:p w:rsidR="00CB71C6" w:rsidRPr="00741B8E" w:rsidRDefault="00CB71C6" w:rsidP="00CB71C6">
      <w:pPr>
        <w:widowControl w:val="0"/>
        <w:spacing w:line="180" w:lineRule="auto"/>
        <w:ind w:left="180" w:firstLine="60"/>
        <w:jc w:val="both"/>
        <w:rPr>
          <w:sz w:val="24"/>
          <w:szCs w:val="24"/>
        </w:rPr>
      </w:pPr>
    </w:p>
    <w:p w:rsidR="00CB71C6" w:rsidRPr="00741B8E" w:rsidRDefault="00CB71C6" w:rsidP="00CB71C6">
      <w:pPr>
        <w:pStyle w:val="ListParagraph"/>
        <w:widowControl w:val="0"/>
        <w:spacing w:line="180" w:lineRule="auto"/>
        <w:rPr>
          <w:b/>
          <w:bCs/>
          <w:sz w:val="24"/>
          <w:szCs w:val="24"/>
        </w:rPr>
      </w:pPr>
    </w:p>
    <w:p w:rsidR="00CB71C6" w:rsidRPr="00AB4A91" w:rsidRDefault="00CB71C6" w:rsidP="00CB71C6">
      <w:pPr>
        <w:pStyle w:val="Heading2"/>
        <w:numPr>
          <w:ilvl w:val="0"/>
          <w:numId w:val="36"/>
        </w:numPr>
        <w:spacing w:line="285" w:lineRule="auto"/>
      </w:pPr>
      <w:bookmarkStart w:id="13" w:name="_Toc398353266"/>
      <w:bookmarkStart w:id="14" w:name="_Toc398378302"/>
      <w:r w:rsidRPr="00AB4A91">
        <w:t>How will UACS improve financial reporting?</w:t>
      </w:r>
      <w:bookmarkEnd w:id="13"/>
      <w:bookmarkEnd w:id="14"/>
    </w:p>
    <w:p w:rsidR="00CB71C6" w:rsidRPr="00741B8E" w:rsidRDefault="00CB71C6" w:rsidP="00CB71C6">
      <w:pPr>
        <w:pStyle w:val="ListParagraph"/>
        <w:widowControl w:val="0"/>
        <w:spacing w:line="276" w:lineRule="auto"/>
        <w:jc w:val="both"/>
        <w:rPr>
          <w:sz w:val="24"/>
          <w:szCs w:val="24"/>
        </w:rPr>
      </w:pPr>
      <w:r w:rsidRPr="00741B8E">
        <w:rPr>
          <w:sz w:val="24"/>
          <w:szCs w:val="24"/>
        </w:rPr>
        <w:t xml:space="preserve">Oversight and implementing agencies will share a common set of financial data and information for budgeting, procurement, cash management and treasury and </w:t>
      </w:r>
      <w:r>
        <w:rPr>
          <w:sz w:val="24"/>
          <w:szCs w:val="24"/>
        </w:rPr>
        <w:t xml:space="preserve">accounting and auditing to aid </w:t>
      </w:r>
      <w:r w:rsidRPr="00741B8E">
        <w:rPr>
          <w:sz w:val="24"/>
          <w:szCs w:val="24"/>
        </w:rPr>
        <w:t>analysis and decision making, and facilitate processing and timely availability of information.</w:t>
      </w:r>
    </w:p>
    <w:p w:rsidR="00CB71C6" w:rsidRPr="00741B8E" w:rsidRDefault="00CB71C6" w:rsidP="00CB71C6">
      <w:pPr>
        <w:widowControl w:val="0"/>
        <w:spacing w:line="180" w:lineRule="auto"/>
        <w:ind w:left="180" w:firstLine="60"/>
        <w:rPr>
          <w:sz w:val="24"/>
          <w:szCs w:val="24"/>
        </w:rPr>
      </w:pPr>
    </w:p>
    <w:p w:rsidR="00CB71C6" w:rsidRDefault="00CB71C6" w:rsidP="00CB71C6">
      <w:pPr>
        <w:pStyle w:val="ListParagraph"/>
        <w:widowControl w:val="0"/>
        <w:spacing w:line="180" w:lineRule="auto"/>
        <w:rPr>
          <w:b/>
          <w:bCs/>
          <w:sz w:val="24"/>
          <w:szCs w:val="24"/>
        </w:rPr>
      </w:pPr>
    </w:p>
    <w:p w:rsidR="00CB71C6" w:rsidRPr="00AB4A91" w:rsidRDefault="00CB71C6" w:rsidP="00CB71C6">
      <w:pPr>
        <w:pStyle w:val="Heading2"/>
        <w:numPr>
          <w:ilvl w:val="0"/>
          <w:numId w:val="36"/>
        </w:numPr>
        <w:spacing w:line="285" w:lineRule="auto"/>
        <w:rPr>
          <w:b w:val="0"/>
          <w:bCs w:val="0"/>
        </w:rPr>
      </w:pPr>
      <w:bookmarkStart w:id="15" w:name="_Toc398353267"/>
      <w:bookmarkStart w:id="16" w:name="_Toc398378303"/>
      <w:r w:rsidRPr="00AB4A91">
        <w:t>What are the reporting requirements that will be best served by the UACS?</w:t>
      </w:r>
      <w:bookmarkEnd w:id="15"/>
      <w:bookmarkEnd w:id="16"/>
    </w:p>
    <w:p w:rsidR="00CB71C6" w:rsidRPr="00741B8E" w:rsidRDefault="00CB71C6" w:rsidP="00CB71C6">
      <w:pPr>
        <w:pStyle w:val="ListParagraph"/>
        <w:widowControl w:val="0"/>
        <w:spacing w:line="276" w:lineRule="auto"/>
        <w:rPr>
          <w:sz w:val="24"/>
          <w:szCs w:val="24"/>
        </w:rPr>
      </w:pPr>
      <w:r w:rsidRPr="00741B8E">
        <w:rPr>
          <w:sz w:val="24"/>
          <w:szCs w:val="24"/>
        </w:rPr>
        <w:t>6.1</w:t>
      </w:r>
      <w:r w:rsidRPr="00741B8E">
        <w:rPr>
          <w:sz w:val="24"/>
          <w:szCs w:val="24"/>
        </w:rPr>
        <w:tab/>
        <w:t>Financial statements and reports required by DBM and COA,</w:t>
      </w:r>
    </w:p>
    <w:p w:rsidR="00CB71C6" w:rsidRDefault="00CB71C6" w:rsidP="00CB71C6">
      <w:pPr>
        <w:pStyle w:val="ListParagraph"/>
        <w:widowControl w:val="0"/>
        <w:spacing w:line="276" w:lineRule="auto"/>
        <w:rPr>
          <w:sz w:val="24"/>
          <w:szCs w:val="24"/>
        </w:rPr>
      </w:pPr>
      <w:r w:rsidRPr="00741B8E">
        <w:rPr>
          <w:sz w:val="24"/>
          <w:szCs w:val="24"/>
        </w:rPr>
        <w:t>6.2</w:t>
      </w:r>
      <w:r w:rsidRPr="00741B8E">
        <w:rPr>
          <w:sz w:val="24"/>
          <w:szCs w:val="24"/>
        </w:rPr>
        <w:tab/>
        <w:t>Financial Statements required by the Pub</w:t>
      </w:r>
      <w:r>
        <w:rPr>
          <w:sz w:val="24"/>
          <w:szCs w:val="24"/>
        </w:rPr>
        <w:t>lic Sector Accounting Standards</w:t>
      </w:r>
    </w:p>
    <w:p w:rsidR="00CB71C6" w:rsidRPr="00741B8E" w:rsidRDefault="00CB71C6" w:rsidP="00CB71C6">
      <w:pPr>
        <w:pStyle w:val="ListParagraph"/>
        <w:widowControl w:val="0"/>
        <w:spacing w:line="276" w:lineRule="auto"/>
        <w:ind w:firstLine="720"/>
        <w:rPr>
          <w:sz w:val="24"/>
          <w:szCs w:val="24"/>
        </w:rPr>
      </w:pPr>
      <w:r w:rsidRPr="00741B8E">
        <w:rPr>
          <w:sz w:val="24"/>
          <w:szCs w:val="24"/>
        </w:rPr>
        <w:t xml:space="preserve">Board of the </w:t>
      </w:r>
      <w:r w:rsidRPr="00741B8E">
        <w:rPr>
          <w:sz w:val="24"/>
          <w:szCs w:val="24"/>
        </w:rPr>
        <w:tab/>
        <w:t>Philippines,</w:t>
      </w:r>
    </w:p>
    <w:p w:rsidR="00CB71C6" w:rsidRDefault="00CB71C6" w:rsidP="00CB71C6">
      <w:pPr>
        <w:pStyle w:val="ListParagraph"/>
        <w:widowControl w:val="0"/>
        <w:spacing w:line="276" w:lineRule="auto"/>
        <w:rPr>
          <w:sz w:val="24"/>
          <w:szCs w:val="24"/>
        </w:rPr>
      </w:pPr>
      <w:r w:rsidRPr="00741B8E">
        <w:rPr>
          <w:sz w:val="24"/>
          <w:szCs w:val="24"/>
        </w:rPr>
        <w:t xml:space="preserve">6.3   </w:t>
      </w:r>
      <w:r>
        <w:rPr>
          <w:sz w:val="24"/>
          <w:szCs w:val="24"/>
        </w:rPr>
        <w:tab/>
      </w:r>
      <w:r w:rsidRPr="00741B8E">
        <w:rPr>
          <w:sz w:val="24"/>
          <w:szCs w:val="24"/>
        </w:rPr>
        <w:t>Management reports required by the executive officials/</w:t>
      </w:r>
      <w:r>
        <w:rPr>
          <w:sz w:val="24"/>
          <w:szCs w:val="24"/>
        </w:rPr>
        <w:t>heads of</w:t>
      </w:r>
    </w:p>
    <w:p w:rsidR="00CB71C6" w:rsidRPr="00741B8E" w:rsidRDefault="00CB71C6" w:rsidP="00CB71C6">
      <w:pPr>
        <w:pStyle w:val="ListParagraph"/>
        <w:widowControl w:val="0"/>
        <w:spacing w:line="276" w:lineRule="auto"/>
        <w:ind w:firstLine="720"/>
        <w:rPr>
          <w:sz w:val="24"/>
          <w:szCs w:val="24"/>
        </w:rPr>
      </w:pPr>
      <w:proofErr w:type="gramStart"/>
      <w:r>
        <w:rPr>
          <w:sz w:val="24"/>
          <w:szCs w:val="24"/>
        </w:rPr>
        <w:t>departments</w:t>
      </w:r>
      <w:proofErr w:type="gramEnd"/>
      <w:r>
        <w:rPr>
          <w:sz w:val="24"/>
          <w:szCs w:val="24"/>
        </w:rPr>
        <w:t xml:space="preserve"> and </w:t>
      </w:r>
      <w:r w:rsidRPr="00741B8E">
        <w:rPr>
          <w:sz w:val="24"/>
          <w:szCs w:val="24"/>
        </w:rPr>
        <w:t>agencies, and</w:t>
      </w:r>
    </w:p>
    <w:p w:rsidR="00CB71C6" w:rsidRDefault="00CB71C6" w:rsidP="00CB71C6">
      <w:pPr>
        <w:pStyle w:val="ListParagraph"/>
        <w:widowControl w:val="0"/>
        <w:spacing w:line="276" w:lineRule="auto"/>
        <w:rPr>
          <w:sz w:val="24"/>
          <w:szCs w:val="24"/>
        </w:rPr>
      </w:pPr>
      <w:r w:rsidRPr="00741B8E">
        <w:rPr>
          <w:sz w:val="24"/>
          <w:szCs w:val="24"/>
        </w:rPr>
        <w:t xml:space="preserve">6.4   </w:t>
      </w:r>
      <w:r>
        <w:rPr>
          <w:sz w:val="24"/>
          <w:szCs w:val="24"/>
        </w:rPr>
        <w:t xml:space="preserve">Economic statistics consistent </w:t>
      </w:r>
      <w:r w:rsidRPr="00741B8E">
        <w:rPr>
          <w:sz w:val="24"/>
          <w:szCs w:val="24"/>
        </w:rPr>
        <w:t>with the Gov</w:t>
      </w:r>
      <w:r>
        <w:rPr>
          <w:sz w:val="24"/>
          <w:szCs w:val="24"/>
        </w:rPr>
        <w:t>ernment Finance Statistics (GFS)</w:t>
      </w:r>
    </w:p>
    <w:p w:rsidR="00CB71C6" w:rsidRPr="00741B8E" w:rsidRDefault="00CB71C6" w:rsidP="00CB71C6">
      <w:pPr>
        <w:pStyle w:val="ListParagraph"/>
        <w:widowControl w:val="0"/>
        <w:spacing w:line="276" w:lineRule="auto"/>
        <w:ind w:firstLine="720"/>
        <w:rPr>
          <w:sz w:val="24"/>
          <w:szCs w:val="24"/>
        </w:rPr>
      </w:pPr>
      <w:r w:rsidRPr="00741B8E">
        <w:rPr>
          <w:sz w:val="24"/>
          <w:szCs w:val="24"/>
        </w:rPr>
        <w:t>Manual 2011</w:t>
      </w:r>
    </w:p>
    <w:p w:rsidR="00CB71C6" w:rsidRPr="00741B8E" w:rsidRDefault="00CB71C6" w:rsidP="00CB71C6">
      <w:pPr>
        <w:widowControl w:val="0"/>
        <w:spacing w:line="180" w:lineRule="auto"/>
        <w:ind w:left="180" w:firstLine="60"/>
        <w:rPr>
          <w:b/>
          <w:bCs/>
          <w:sz w:val="24"/>
          <w:szCs w:val="24"/>
        </w:rPr>
      </w:pPr>
    </w:p>
    <w:p w:rsidR="00CB71C6" w:rsidRPr="00741B8E" w:rsidRDefault="00CB71C6" w:rsidP="00CB71C6">
      <w:pPr>
        <w:pStyle w:val="ListParagraph"/>
        <w:widowControl w:val="0"/>
        <w:spacing w:line="180" w:lineRule="auto"/>
        <w:rPr>
          <w:b/>
          <w:bCs/>
          <w:sz w:val="24"/>
          <w:szCs w:val="24"/>
        </w:rPr>
      </w:pPr>
    </w:p>
    <w:p w:rsidR="00CB71C6" w:rsidRPr="00AB4A91" w:rsidRDefault="00CB71C6" w:rsidP="00CB71C6">
      <w:pPr>
        <w:pStyle w:val="Heading2"/>
        <w:numPr>
          <w:ilvl w:val="0"/>
          <w:numId w:val="36"/>
        </w:numPr>
        <w:spacing w:line="285" w:lineRule="auto"/>
      </w:pPr>
      <w:bookmarkStart w:id="17" w:name="_Toc398353268"/>
      <w:bookmarkStart w:id="18" w:name="_Toc398378304"/>
      <w:r w:rsidRPr="00AB4A91">
        <w:t>What document provides guidance on the use of the codes?</w:t>
      </w:r>
      <w:bookmarkEnd w:id="17"/>
      <w:bookmarkEnd w:id="18"/>
    </w:p>
    <w:p w:rsidR="00CB71C6" w:rsidRPr="00741B8E" w:rsidRDefault="00CB71C6" w:rsidP="00CB71C6">
      <w:pPr>
        <w:pStyle w:val="ListParagraph"/>
        <w:widowControl w:val="0"/>
        <w:spacing w:line="276" w:lineRule="auto"/>
        <w:rPr>
          <w:sz w:val="24"/>
          <w:szCs w:val="24"/>
        </w:rPr>
      </w:pPr>
      <w:r w:rsidRPr="00741B8E">
        <w:rPr>
          <w:sz w:val="24"/>
          <w:szCs w:val="24"/>
        </w:rPr>
        <w:t xml:space="preserve">The codes are contained in the UACS Manual per </w:t>
      </w:r>
      <w:r w:rsidRPr="00741B8E">
        <w:rPr>
          <w:sz w:val="24"/>
          <w:szCs w:val="24"/>
          <w:lang w:val="en-PH"/>
        </w:rPr>
        <w:t xml:space="preserve">COA-DBM-DOF Joint Circular </w:t>
      </w:r>
      <w:r>
        <w:rPr>
          <w:sz w:val="24"/>
          <w:szCs w:val="24"/>
          <w:lang w:val="en-PH"/>
        </w:rPr>
        <w:t xml:space="preserve">No. </w:t>
      </w:r>
      <w:r w:rsidRPr="00741B8E">
        <w:rPr>
          <w:sz w:val="24"/>
          <w:szCs w:val="24"/>
          <w:lang w:val="en-PH"/>
        </w:rPr>
        <w:t xml:space="preserve">2013-1. The Manual </w:t>
      </w:r>
      <w:r w:rsidRPr="00741B8E">
        <w:rPr>
          <w:sz w:val="24"/>
          <w:szCs w:val="24"/>
        </w:rPr>
        <w:t xml:space="preserve">is also available at the DBM website at </w:t>
      </w:r>
      <w:hyperlink r:id="rId17" w:history="1">
        <w:r w:rsidRPr="00F37EFC">
          <w:rPr>
            <w:rStyle w:val="Hyperlink"/>
            <w:sz w:val="24"/>
            <w:szCs w:val="24"/>
          </w:rPr>
          <w:t>www.dbm.gov.ph</w:t>
        </w:r>
      </w:hyperlink>
      <w:r w:rsidRPr="00741B8E">
        <w:rPr>
          <w:sz w:val="24"/>
          <w:szCs w:val="24"/>
        </w:rPr>
        <w:t xml:space="preserve">. </w:t>
      </w:r>
    </w:p>
    <w:p w:rsidR="00CB71C6" w:rsidRPr="00741B8E" w:rsidRDefault="00CB71C6" w:rsidP="00CB71C6">
      <w:pPr>
        <w:widowControl w:val="0"/>
        <w:spacing w:after="20" w:line="223" w:lineRule="auto"/>
        <w:ind w:left="180" w:firstLine="75"/>
        <w:jc w:val="both"/>
        <w:rPr>
          <w:sz w:val="24"/>
          <w:szCs w:val="24"/>
          <w:lang w:val="en-PH"/>
        </w:rPr>
      </w:pPr>
    </w:p>
    <w:p w:rsidR="00CB71C6" w:rsidRDefault="00CB71C6" w:rsidP="00CB71C6">
      <w:pPr>
        <w:pStyle w:val="ListParagraph"/>
        <w:widowControl w:val="0"/>
        <w:spacing w:after="20" w:line="180" w:lineRule="auto"/>
        <w:jc w:val="both"/>
        <w:rPr>
          <w:sz w:val="24"/>
          <w:szCs w:val="24"/>
        </w:rPr>
      </w:pPr>
    </w:p>
    <w:p w:rsidR="00CB71C6" w:rsidRPr="00AB4A91" w:rsidRDefault="00CB71C6" w:rsidP="00CB71C6">
      <w:pPr>
        <w:pStyle w:val="Heading2"/>
        <w:numPr>
          <w:ilvl w:val="0"/>
          <w:numId w:val="36"/>
        </w:numPr>
        <w:spacing w:line="285" w:lineRule="auto"/>
      </w:pPr>
      <w:bookmarkStart w:id="19" w:name="_Toc398353269"/>
      <w:bookmarkStart w:id="20" w:name="_Toc398378305"/>
      <w:r w:rsidRPr="00AB4A91">
        <w:t>What policies and systems will be affected or need to be modified to implement UCAS?</w:t>
      </w:r>
      <w:bookmarkEnd w:id="19"/>
      <w:bookmarkEnd w:id="20"/>
    </w:p>
    <w:p w:rsidR="00CB71C6" w:rsidRPr="00741B8E" w:rsidRDefault="00CB71C6" w:rsidP="00CB71C6">
      <w:pPr>
        <w:pStyle w:val="ListParagraph"/>
        <w:widowControl w:val="0"/>
        <w:spacing w:after="20" w:line="276" w:lineRule="auto"/>
        <w:jc w:val="both"/>
        <w:rPr>
          <w:sz w:val="24"/>
          <w:szCs w:val="24"/>
        </w:rPr>
      </w:pPr>
      <w:r w:rsidRPr="00741B8E">
        <w:rPr>
          <w:sz w:val="24"/>
          <w:szCs w:val="24"/>
        </w:rPr>
        <w:t>Adoption of the General Appropriations Act (GAA) as a Budgetary Release Document</w:t>
      </w:r>
      <w:r>
        <w:rPr>
          <w:sz w:val="24"/>
          <w:szCs w:val="24"/>
        </w:rPr>
        <w:t xml:space="preserve">; </w:t>
      </w:r>
      <w:r w:rsidRPr="00741B8E">
        <w:rPr>
          <w:sz w:val="24"/>
          <w:szCs w:val="24"/>
        </w:rPr>
        <w:t>Review of existing Release Document</w:t>
      </w:r>
      <w:r>
        <w:rPr>
          <w:sz w:val="24"/>
          <w:szCs w:val="24"/>
        </w:rPr>
        <w:t>s</w:t>
      </w:r>
      <w:r w:rsidRPr="00741B8E">
        <w:rPr>
          <w:sz w:val="24"/>
          <w:szCs w:val="24"/>
        </w:rPr>
        <w:t>, Budget Execution Documents,</w:t>
      </w:r>
      <w:r>
        <w:rPr>
          <w:sz w:val="24"/>
          <w:szCs w:val="24"/>
        </w:rPr>
        <w:t xml:space="preserve"> and</w:t>
      </w:r>
      <w:r w:rsidRPr="00741B8E">
        <w:rPr>
          <w:sz w:val="24"/>
          <w:szCs w:val="24"/>
        </w:rPr>
        <w:t xml:space="preserve"> F</w:t>
      </w:r>
      <w:r>
        <w:rPr>
          <w:sz w:val="24"/>
          <w:szCs w:val="24"/>
        </w:rPr>
        <w:t xml:space="preserve">inancial Accountability Reports; and </w:t>
      </w:r>
      <w:r w:rsidRPr="00741B8E">
        <w:rPr>
          <w:sz w:val="24"/>
          <w:szCs w:val="24"/>
        </w:rPr>
        <w:t xml:space="preserve">enhancement of COA’s </w:t>
      </w:r>
      <w:proofErr w:type="spellStart"/>
      <w:r w:rsidRPr="00741B8E">
        <w:rPr>
          <w:sz w:val="24"/>
          <w:szCs w:val="24"/>
        </w:rPr>
        <w:t>eNGAS</w:t>
      </w:r>
      <w:proofErr w:type="spellEnd"/>
      <w:r w:rsidRPr="00741B8E">
        <w:rPr>
          <w:sz w:val="24"/>
          <w:szCs w:val="24"/>
        </w:rPr>
        <w:t xml:space="preserve"> and </w:t>
      </w:r>
      <w:proofErr w:type="spellStart"/>
      <w:r w:rsidRPr="00741B8E">
        <w:rPr>
          <w:sz w:val="24"/>
          <w:szCs w:val="24"/>
        </w:rPr>
        <w:lastRenderedPageBreak/>
        <w:t>eBudget</w:t>
      </w:r>
      <w:proofErr w:type="spellEnd"/>
      <w:r w:rsidRPr="00741B8E">
        <w:rPr>
          <w:sz w:val="24"/>
          <w:szCs w:val="24"/>
        </w:rPr>
        <w:t xml:space="preserve"> systems</w:t>
      </w:r>
      <w:r>
        <w:rPr>
          <w:sz w:val="24"/>
          <w:szCs w:val="24"/>
        </w:rPr>
        <w:t xml:space="preserve">. </w:t>
      </w:r>
      <w:r w:rsidRPr="00741B8E">
        <w:rPr>
          <w:sz w:val="24"/>
          <w:szCs w:val="24"/>
        </w:rPr>
        <w:t>AGDB/Government Servicing Banks’ system on collections and disbursements of government funds</w:t>
      </w:r>
      <w:r>
        <w:rPr>
          <w:sz w:val="24"/>
          <w:szCs w:val="24"/>
        </w:rPr>
        <w:t xml:space="preserve"> also</w:t>
      </w:r>
      <w:r w:rsidRPr="00741B8E">
        <w:rPr>
          <w:sz w:val="24"/>
          <w:szCs w:val="24"/>
        </w:rPr>
        <w:t xml:space="preserve"> </w:t>
      </w:r>
      <w:r>
        <w:rPr>
          <w:sz w:val="24"/>
          <w:szCs w:val="24"/>
        </w:rPr>
        <w:t xml:space="preserve">needs to be modified to make it </w:t>
      </w:r>
      <w:r w:rsidRPr="00741B8E">
        <w:rPr>
          <w:sz w:val="24"/>
          <w:szCs w:val="24"/>
        </w:rPr>
        <w:t xml:space="preserve">UACS-compliant. New systems such as CHRIS and </w:t>
      </w:r>
      <w:proofErr w:type="spellStart"/>
      <w:r w:rsidRPr="00741B8E">
        <w:rPr>
          <w:sz w:val="24"/>
          <w:szCs w:val="24"/>
        </w:rPr>
        <w:t>eNCS</w:t>
      </w:r>
      <w:proofErr w:type="spellEnd"/>
      <w:r w:rsidRPr="00741B8E">
        <w:rPr>
          <w:sz w:val="24"/>
          <w:szCs w:val="24"/>
        </w:rPr>
        <w:t xml:space="preserve"> of the Bureau of the Treasury will also be modified.</w:t>
      </w:r>
    </w:p>
    <w:p w:rsidR="00CB71C6" w:rsidRPr="00741B8E" w:rsidRDefault="00CB71C6" w:rsidP="00CB71C6">
      <w:pPr>
        <w:widowControl w:val="0"/>
        <w:spacing w:after="20" w:line="180" w:lineRule="auto"/>
        <w:ind w:left="180"/>
        <w:jc w:val="both"/>
        <w:rPr>
          <w:sz w:val="24"/>
          <w:szCs w:val="24"/>
        </w:rPr>
      </w:pPr>
    </w:p>
    <w:p w:rsidR="00CB71C6" w:rsidRDefault="00CB71C6" w:rsidP="00CB71C6">
      <w:pPr>
        <w:pStyle w:val="ListParagraph"/>
        <w:widowControl w:val="0"/>
        <w:spacing w:after="20" w:line="180" w:lineRule="auto"/>
        <w:jc w:val="both"/>
        <w:rPr>
          <w:b/>
          <w:bCs/>
          <w:sz w:val="24"/>
          <w:szCs w:val="24"/>
        </w:rPr>
      </w:pPr>
    </w:p>
    <w:p w:rsidR="00CB71C6" w:rsidRPr="00741B8E" w:rsidRDefault="00CB71C6" w:rsidP="00CB71C6">
      <w:pPr>
        <w:pStyle w:val="ListParagraph"/>
        <w:widowControl w:val="0"/>
        <w:spacing w:after="20" w:line="180" w:lineRule="auto"/>
        <w:jc w:val="both"/>
        <w:rPr>
          <w:b/>
          <w:bCs/>
          <w:sz w:val="24"/>
          <w:szCs w:val="24"/>
        </w:rPr>
      </w:pPr>
    </w:p>
    <w:p w:rsidR="00CB71C6" w:rsidRPr="00AB4A91" w:rsidRDefault="00CB71C6" w:rsidP="00CB71C6">
      <w:pPr>
        <w:pStyle w:val="Heading2"/>
        <w:numPr>
          <w:ilvl w:val="0"/>
          <w:numId w:val="36"/>
        </w:numPr>
        <w:spacing w:line="285" w:lineRule="auto"/>
      </w:pPr>
      <w:bookmarkStart w:id="21" w:name="_Toc398353270"/>
      <w:bookmarkStart w:id="22" w:name="_Toc398378306"/>
      <w:r w:rsidRPr="00AB4A91">
        <w:t>What are the key elements of the UACS and how many codes are there for each element?</w:t>
      </w:r>
      <w:bookmarkEnd w:id="21"/>
      <w:bookmarkEnd w:id="22"/>
    </w:p>
    <w:p w:rsidR="00CB71C6" w:rsidRDefault="00CB71C6" w:rsidP="00CB71C6">
      <w:pPr>
        <w:pStyle w:val="ListParagraph"/>
        <w:widowControl w:val="0"/>
        <w:spacing w:after="20" w:line="276" w:lineRule="auto"/>
        <w:jc w:val="both"/>
        <w:rPr>
          <w:sz w:val="24"/>
          <w:szCs w:val="24"/>
        </w:rPr>
      </w:pPr>
      <w:r w:rsidRPr="00741B8E">
        <w:rPr>
          <w:sz w:val="24"/>
          <w:szCs w:val="24"/>
        </w:rPr>
        <w:t xml:space="preserve">More popularly known as FOLMO, the 5 key elements of the UACS with specified number of digits are the following: </w:t>
      </w:r>
      <w:r w:rsidRPr="00741B8E">
        <w:rPr>
          <w:b/>
          <w:bCs/>
          <w:sz w:val="24"/>
          <w:szCs w:val="24"/>
        </w:rPr>
        <w:t>F</w:t>
      </w:r>
      <w:r w:rsidRPr="00741B8E">
        <w:rPr>
          <w:sz w:val="24"/>
          <w:szCs w:val="24"/>
        </w:rPr>
        <w:t xml:space="preserve">unding Source (8), </w:t>
      </w:r>
      <w:r w:rsidRPr="00741B8E">
        <w:rPr>
          <w:b/>
          <w:bCs/>
          <w:sz w:val="24"/>
          <w:szCs w:val="24"/>
        </w:rPr>
        <w:t>O</w:t>
      </w:r>
      <w:r w:rsidRPr="00741B8E">
        <w:rPr>
          <w:sz w:val="24"/>
          <w:szCs w:val="24"/>
        </w:rPr>
        <w:t xml:space="preserve">rganization (12), </w:t>
      </w:r>
      <w:r w:rsidRPr="00741B8E">
        <w:rPr>
          <w:b/>
          <w:bCs/>
          <w:sz w:val="24"/>
          <w:szCs w:val="24"/>
        </w:rPr>
        <w:t>L</w:t>
      </w:r>
      <w:r w:rsidRPr="00741B8E">
        <w:rPr>
          <w:sz w:val="24"/>
          <w:szCs w:val="24"/>
        </w:rPr>
        <w:t xml:space="preserve">ocation (9), </w:t>
      </w:r>
      <w:r w:rsidRPr="00741B8E">
        <w:rPr>
          <w:b/>
          <w:bCs/>
          <w:sz w:val="24"/>
          <w:szCs w:val="24"/>
        </w:rPr>
        <w:t>M</w:t>
      </w:r>
      <w:r w:rsidRPr="00741B8E">
        <w:rPr>
          <w:sz w:val="24"/>
          <w:szCs w:val="24"/>
        </w:rPr>
        <w:t xml:space="preserve">ajor Final Output/Program, Activity and Project (15), and </w:t>
      </w:r>
      <w:r w:rsidRPr="00741B8E">
        <w:rPr>
          <w:b/>
          <w:bCs/>
          <w:sz w:val="24"/>
          <w:szCs w:val="24"/>
        </w:rPr>
        <w:t>O</w:t>
      </w:r>
      <w:r w:rsidRPr="00741B8E">
        <w:rPr>
          <w:sz w:val="24"/>
          <w:szCs w:val="24"/>
        </w:rPr>
        <w:t>bject (10). Each element is composed of segments. All in all, the UACS has 54 digits.</w:t>
      </w:r>
    </w:p>
    <w:p w:rsidR="00CB71C6" w:rsidRDefault="00CB71C6" w:rsidP="00CB71C6">
      <w:pPr>
        <w:pStyle w:val="ListParagraph"/>
        <w:widowControl w:val="0"/>
        <w:spacing w:after="20" w:line="180" w:lineRule="auto"/>
        <w:rPr>
          <w:sz w:val="24"/>
          <w:szCs w:val="24"/>
        </w:rPr>
      </w:pPr>
    </w:p>
    <w:p w:rsidR="00CB71C6" w:rsidRDefault="00CB71C6" w:rsidP="00CB71C6"/>
    <w:p w:rsidR="00CB71C6" w:rsidRPr="00AB4A91" w:rsidRDefault="00CB71C6" w:rsidP="00CB71C6">
      <w:pPr>
        <w:pStyle w:val="Heading2"/>
        <w:numPr>
          <w:ilvl w:val="0"/>
          <w:numId w:val="36"/>
        </w:numPr>
        <w:tabs>
          <w:tab w:val="left" w:pos="720"/>
          <w:tab w:val="left" w:pos="900"/>
        </w:tabs>
        <w:spacing w:line="285" w:lineRule="auto"/>
      </w:pPr>
      <w:bookmarkStart w:id="23" w:name="_Toc398353271"/>
      <w:bookmarkStart w:id="24" w:name="_Toc398378307"/>
      <w:r>
        <w:t>Do we really need the 54-digit code to implement UACS?</w:t>
      </w:r>
      <w:bookmarkEnd w:id="23"/>
      <w:bookmarkEnd w:id="24"/>
    </w:p>
    <w:p w:rsidR="00CB71C6" w:rsidRPr="00741B8E" w:rsidRDefault="00CB71C6" w:rsidP="00CB71C6">
      <w:pPr>
        <w:pStyle w:val="ListParagraph"/>
        <w:widowControl w:val="0"/>
        <w:spacing w:after="20" w:line="276" w:lineRule="auto"/>
        <w:jc w:val="both"/>
        <w:rPr>
          <w:sz w:val="24"/>
          <w:szCs w:val="24"/>
        </w:rPr>
      </w:pPr>
      <w:r w:rsidRPr="00741B8E">
        <w:rPr>
          <w:sz w:val="24"/>
          <w:szCs w:val="24"/>
        </w:rPr>
        <w:t xml:space="preserve">Using the complete 54-digit code would depend on the agency’s requirements.  There might be codes which may not be necessary or applicable. The GIFMIS, when fully operational, will use all the codes in capturing, processing and reporting on financial data and information of the various agencies. However, only applicable codes for each agency will be used. </w:t>
      </w:r>
    </w:p>
    <w:p w:rsidR="00CB71C6" w:rsidRPr="00741B8E" w:rsidRDefault="00CB71C6" w:rsidP="00CB71C6">
      <w:pPr>
        <w:widowControl w:val="0"/>
        <w:spacing w:after="20" w:line="223" w:lineRule="auto"/>
        <w:ind w:left="180" w:firstLine="75"/>
        <w:jc w:val="both"/>
        <w:rPr>
          <w:b/>
          <w:bCs/>
          <w:sz w:val="24"/>
          <w:szCs w:val="24"/>
        </w:rPr>
      </w:pPr>
    </w:p>
    <w:p w:rsidR="00CB71C6" w:rsidRPr="00F75675" w:rsidRDefault="00CB71C6" w:rsidP="00CB71C6">
      <w:pPr>
        <w:pStyle w:val="Heading2"/>
        <w:numPr>
          <w:ilvl w:val="0"/>
          <w:numId w:val="36"/>
        </w:numPr>
        <w:tabs>
          <w:tab w:val="left" w:pos="900"/>
        </w:tabs>
        <w:spacing w:line="285" w:lineRule="auto"/>
      </w:pPr>
      <w:bookmarkStart w:id="25" w:name="_Toc398290971"/>
      <w:bookmarkStart w:id="26" w:name="_Toc398290994"/>
      <w:bookmarkStart w:id="27" w:name="_Toc398291019"/>
      <w:bookmarkStart w:id="28" w:name="_Toc398353272"/>
      <w:bookmarkStart w:id="29" w:name="_Toc398378308"/>
      <w:bookmarkEnd w:id="25"/>
      <w:bookmarkEnd w:id="26"/>
      <w:bookmarkEnd w:id="27"/>
      <w:r>
        <w:t>What are UACS users required to identify in facilitation data integrity of the Funding Source Code?</w:t>
      </w:r>
      <w:bookmarkEnd w:id="28"/>
      <w:bookmarkEnd w:id="29"/>
    </w:p>
    <w:p w:rsidR="00CB71C6" w:rsidRPr="00741B8E" w:rsidRDefault="00CB71C6" w:rsidP="00CB71C6">
      <w:pPr>
        <w:pStyle w:val="ListParagraph"/>
        <w:widowControl w:val="0"/>
        <w:spacing w:after="20" w:line="276" w:lineRule="auto"/>
        <w:jc w:val="both"/>
        <w:rPr>
          <w:sz w:val="24"/>
          <w:szCs w:val="24"/>
        </w:rPr>
      </w:pPr>
      <w:r w:rsidRPr="00741B8E">
        <w:rPr>
          <w:sz w:val="24"/>
          <w:szCs w:val="24"/>
        </w:rPr>
        <w:t xml:space="preserve">Two things should be identified: (a) source of funds in the case of foreign-assisted projects, i.e., which country or multilateral agency provided finance?  (b) </w:t>
      </w:r>
      <w:proofErr w:type="gramStart"/>
      <w:r w:rsidRPr="00741B8E">
        <w:rPr>
          <w:sz w:val="24"/>
          <w:szCs w:val="24"/>
        </w:rPr>
        <w:t>type</w:t>
      </w:r>
      <w:proofErr w:type="gramEnd"/>
      <w:r w:rsidRPr="00741B8E">
        <w:rPr>
          <w:sz w:val="24"/>
          <w:szCs w:val="24"/>
        </w:rPr>
        <w:t xml:space="preserve"> of funds being given to GOCCs in the case of budgetary support, i.e., is it equity, subsidy or net lending?</w:t>
      </w:r>
    </w:p>
    <w:p w:rsidR="00CB71C6" w:rsidRPr="00741B8E" w:rsidRDefault="00CB71C6" w:rsidP="00CB71C6">
      <w:pPr>
        <w:widowControl w:val="0"/>
        <w:spacing w:after="20" w:line="223" w:lineRule="auto"/>
        <w:ind w:left="180" w:firstLine="75"/>
        <w:jc w:val="both"/>
        <w:rPr>
          <w:sz w:val="24"/>
          <w:szCs w:val="24"/>
        </w:rPr>
      </w:pPr>
    </w:p>
    <w:p w:rsidR="00CB71C6" w:rsidRPr="00F75675" w:rsidRDefault="00CB71C6" w:rsidP="00CB71C6">
      <w:pPr>
        <w:pStyle w:val="Heading2"/>
        <w:numPr>
          <w:ilvl w:val="0"/>
          <w:numId w:val="36"/>
        </w:numPr>
        <w:tabs>
          <w:tab w:val="left" w:pos="900"/>
        </w:tabs>
        <w:spacing w:line="285" w:lineRule="auto"/>
      </w:pPr>
      <w:bookmarkStart w:id="30" w:name="_Toc398290973"/>
      <w:bookmarkStart w:id="31" w:name="_Toc398290996"/>
      <w:bookmarkStart w:id="32" w:name="_Toc398291021"/>
      <w:bookmarkStart w:id="33" w:name="_Toc398353273"/>
      <w:bookmarkStart w:id="34" w:name="_Toc398378309"/>
      <w:bookmarkEnd w:id="30"/>
      <w:bookmarkEnd w:id="31"/>
      <w:bookmarkEnd w:id="32"/>
      <w:r>
        <w:t>What is the business rule to facilitate data integrity of the organization?</w:t>
      </w:r>
      <w:bookmarkEnd w:id="33"/>
      <w:bookmarkEnd w:id="34"/>
    </w:p>
    <w:p w:rsidR="00CB71C6" w:rsidRPr="00741B8E" w:rsidRDefault="00CB71C6" w:rsidP="00CB71C6">
      <w:pPr>
        <w:pStyle w:val="ListParagraph"/>
        <w:widowControl w:val="0"/>
        <w:spacing w:after="20" w:line="276" w:lineRule="auto"/>
        <w:jc w:val="both"/>
        <w:rPr>
          <w:sz w:val="24"/>
          <w:szCs w:val="24"/>
        </w:rPr>
      </w:pPr>
      <w:r w:rsidRPr="00741B8E">
        <w:rPr>
          <w:sz w:val="24"/>
          <w:szCs w:val="24"/>
        </w:rPr>
        <w:t>If organizations are reassigned, (e.g. merg</w:t>
      </w:r>
      <w:r>
        <w:rPr>
          <w:sz w:val="24"/>
          <w:szCs w:val="24"/>
        </w:rPr>
        <w:t>ing</w:t>
      </w:r>
      <w:r w:rsidRPr="00741B8E">
        <w:rPr>
          <w:sz w:val="24"/>
          <w:szCs w:val="24"/>
        </w:rPr>
        <w:t>, splitting, conso</w:t>
      </w:r>
      <w:r>
        <w:rPr>
          <w:sz w:val="24"/>
          <w:szCs w:val="24"/>
        </w:rPr>
        <w:t xml:space="preserve">lidation, change in department </w:t>
      </w:r>
      <w:r w:rsidRPr="00741B8E">
        <w:rPr>
          <w:sz w:val="24"/>
          <w:szCs w:val="24"/>
        </w:rPr>
        <w:t>attachment) all new coding numbers that apply shall be used.</w:t>
      </w:r>
      <w:r>
        <w:rPr>
          <w:sz w:val="24"/>
          <w:szCs w:val="24"/>
        </w:rPr>
        <w:t xml:space="preserve"> The old codes should never be </w:t>
      </w:r>
      <w:r w:rsidRPr="00741B8E">
        <w:rPr>
          <w:sz w:val="24"/>
          <w:szCs w:val="24"/>
        </w:rPr>
        <w:t>reused so as to preserve transaction history of each agency.</w:t>
      </w:r>
    </w:p>
    <w:p w:rsidR="00CB71C6" w:rsidRPr="00741B8E" w:rsidRDefault="00CB71C6" w:rsidP="00CB71C6">
      <w:pPr>
        <w:spacing w:after="20" w:line="223" w:lineRule="auto"/>
        <w:ind w:left="180" w:firstLine="75"/>
        <w:jc w:val="both"/>
        <w:rPr>
          <w:sz w:val="24"/>
          <w:szCs w:val="24"/>
        </w:rPr>
      </w:pPr>
    </w:p>
    <w:p w:rsidR="00CB71C6" w:rsidRDefault="00CB71C6" w:rsidP="00CB71C6">
      <w:pPr>
        <w:pStyle w:val="ListParagraph"/>
        <w:widowControl w:val="0"/>
        <w:spacing w:after="20" w:line="223" w:lineRule="auto"/>
        <w:jc w:val="both"/>
        <w:rPr>
          <w:sz w:val="24"/>
          <w:szCs w:val="24"/>
        </w:rPr>
      </w:pPr>
    </w:p>
    <w:p w:rsidR="00CB71C6" w:rsidRPr="00AB4A91" w:rsidRDefault="00CB71C6" w:rsidP="00CB71C6">
      <w:pPr>
        <w:pStyle w:val="Heading2"/>
        <w:numPr>
          <w:ilvl w:val="0"/>
          <w:numId w:val="36"/>
        </w:numPr>
        <w:tabs>
          <w:tab w:val="left" w:pos="900"/>
        </w:tabs>
        <w:spacing w:line="285" w:lineRule="auto"/>
      </w:pPr>
      <w:bookmarkStart w:id="35" w:name="_Toc398353274"/>
      <w:bookmarkStart w:id="36" w:name="_Toc398378310"/>
      <w:r w:rsidRPr="00AB4A91">
        <w:lastRenderedPageBreak/>
        <w:t>Under the UACS Location Code, are the codes the same codes that are being used now?</w:t>
      </w:r>
      <w:bookmarkEnd w:id="35"/>
      <w:bookmarkEnd w:id="36"/>
    </w:p>
    <w:p w:rsidR="00CB71C6" w:rsidRPr="00F37EFC" w:rsidRDefault="00CB71C6" w:rsidP="00CB71C6">
      <w:pPr>
        <w:pStyle w:val="ListParagraph"/>
        <w:widowControl w:val="0"/>
        <w:spacing w:after="20" w:line="276" w:lineRule="auto"/>
        <w:jc w:val="both"/>
        <w:rPr>
          <w:sz w:val="24"/>
          <w:szCs w:val="24"/>
        </w:rPr>
      </w:pPr>
      <w:r w:rsidRPr="00F37EFC">
        <w:rPr>
          <w:sz w:val="24"/>
          <w:szCs w:val="24"/>
        </w:rPr>
        <w:t>Yes. UACS adopts the National Statistical Coordination Board Philippine Standard Geographic Code. The complete list of location codes can be downloaded from the National Statistical Coordination Board (NSCB) website at </w:t>
      </w:r>
      <w:hyperlink r:id="rId18" w:tgtFrame="_blank" w:history="1">
        <w:r w:rsidRPr="00F37EFC">
          <w:rPr>
            <w:sz w:val="24"/>
            <w:szCs w:val="24"/>
          </w:rPr>
          <w:t>www.nscb.gov.ph</w:t>
        </w:r>
      </w:hyperlink>
      <w:r w:rsidRPr="00F37EFC">
        <w:rPr>
          <w:sz w:val="24"/>
          <w:szCs w:val="24"/>
        </w:rPr>
        <w:t xml:space="preserve">. </w:t>
      </w:r>
    </w:p>
    <w:p w:rsidR="00CB71C6" w:rsidRPr="00F37EFC" w:rsidRDefault="00CB71C6" w:rsidP="00CB71C6">
      <w:pPr>
        <w:spacing w:line="276" w:lineRule="auto"/>
        <w:ind w:left="360"/>
        <w:jc w:val="both"/>
        <w:rPr>
          <w:color w:val="500050"/>
          <w:shd w:val="clear" w:color="auto" w:fill="FFFFFF"/>
        </w:rPr>
      </w:pPr>
      <w:r w:rsidRPr="00F37EFC">
        <w:rPr>
          <w:i/>
          <w:iCs/>
          <w:color w:val="500050"/>
          <w:shd w:val="clear" w:color="auto" w:fill="FFFFFF"/>
        </w:rPr>
        <w:t> </w:t>
      </w:r>
    </w:p>
    <w:p w:rsidR="00CB71C6" w:rsidRPr="00F37EFC" w:rsidRDefault="00CB71C6" w:rsidP="00CB71C6">
      <w:pPr>
        <w:pStyle w:val="ListParagraph"/>
        <w:widowControl w:val="0"/>
        <w:spacing w:after="20" w:line="276" w:lineRule="auto"/>
        <w:jc w:val="both"/>
        <w:rPr>
          <w:sz w:val="24"/>
          <w:szCs w:val="24"/>
        </w:rPr>
      </w:pPr>
      <w:r w:rsidRPr="00F37EFC">
        <w:rPr>
          <w:sz w:val="24"/>
          <w:szCs w:val="24"/>
        </w:rPr>
        <w:t>Currently, for Personnel Services (PS) and Maintenance and Other Operating Expenses (MOOE), the Location Code to be used is the physical location of the Office; and for Capital Outlay (CO), the physical location thereof.</w:t>
      </w:r>
    </w:p>
    <w:p w:rsidR="00CB71C6" w:rsidRPr="00F37EFC" w:rsidRDefault="00CB71C6" w:rsidP="00CB71C6">
      <w:pPr>
        <w:pStyle w:val="ListParagraph"/>
        <w:widowControl w:val="0"/>
        <w:spacing w:after="20" w:line="276" w:lineRule="auto"/>
        <w:jc w:val="both"/>
        <w:rPr>
          <w:sz w:val="24"/>
          <w:szCs w:val="24"/>
        </w:rPr>
      </w:pPr>
      <w:r w:rsidRPr="00F37EFC">
        <w:rPr>
          <w:sz w:val="24"/>
          <w:szCs w:val="24"/>
        </w:rPr>
        <w:t> </w:t>
      </w:r>
    </w:p>
    <w:p w:rsidR="00CB71C6" w:rsidRPr="00F37EFC" w:rsidRDefault="00CB71C6" w:rsidP="00CB71C6">
      <w:pPr>
        <w:pStyle w:val="ListParagraph"/>
        <w:widowControl w:val="0"/>
        <w:spacing w:after="20" w:line="276" w:lineRule="auto"/>
        <w:jc w:val="both"/>
        <w:rPr>
          <w:sz w:val="24"/>
          <w:szCs w:val="24"/>
        </w:rPr>
      </w:pPr>
      <w:r w:rsidRPr="00F37EFC">
        <w:rPr>
          <w:sz w:val="24"/>
          <w:szCs w:val="24"/>
        </w:rPr>
        <w:t>This rule will be subject to further issuances in the future.</w:t>
      </w:r>
    </w:p>
    <w:p w:rsidR="00CB71C6" w:rsidRDefault="00CB71C6" w:rsidP="00CB71C6">
      <w:pPr>
        <w:pStyle w:val="ListParagraph"/>
        <w:widowControl w:val="0"/>
        <w:spacing w:after="20" w:line="223" w:lineRule="auto"/>
        <w:jc w:val="both"/>
        <w:rPr>
          <w:sz w:val="24"/>
          <w:szCs w:val="24"/>
        </w:rPr>
      </w:pPr>
    </w:p>
    <w:p w:rsidR="00CB71C6" w:rsidRPr="00AB4A91" w:rsidRDefault="00CB71C6" w:rsidP="00CB71C6">
      <w:pPr>
        <w:pStyle w:val="Heading2"/>
        <w:numPr>
          <w:ilvl w:val="0"/>
          <w:numId w:val="36"/>
        </w:numPr>
        <w:tabs>
          <w:tab w:val="left" w:pos="900"/>
        </w:tabs>
        <w:spacing w:line="285" w:lineRule="auto"/>
        <w:jc w:val="both"/>
      </w:pPr>
      <w:bookmarkStart w:id="37" w:name="_Toc398290976"/>
      <w:bookmarkStart w:id="38" w:name="_Toc398290999"/>
      <w:bookmarkStart w:id="39" w:name="_Toc398291024"/>
      <w:bookmarkStart w:id="40" w:name="_Toc398353275"/>
      <w:bookmarkStart w:id="41" w:name="_Toc398378311"/>
      <w:bookmarkEnd w:id="37"/>
      <w:bookmarkEnd w:id="38"/>
      <w:bookmarkEnd w:id="39"/>
      <w:r w:rsidRPr="00AB4A91">
        <w:t xml:space="preserve">In preparing the budget for execution, </w:t>
      </w:r>
      <w:r>
        <w:t>can</w:t>
      </w:r>
      <w:r w:rsidRPr="00AB4A91">
        <w:t xml:space="preserve"> we use the current chart </w:t>
      </w:r>
      <w:r>
        <w:t xml:space="preserve">  </w:t>
      </w:r>
      <w:r w:rsidRPr="00AB4A91">
        <w:t>of accounts of COA on object</w:t>
      </w:r>
      <w:r>
        <w:t xml:space="preserve"> </w:t>
      </w:r>
      <w:r w:rsidRPr="00AB4A91">
        <w:t>coding?</w:t>
      </w:r>
      <w:bookmarkEnd w:id="40"/>
      <w:bookmarkEnd w:id="41"/>
    </w:p>
    <w:p w:rsidR="00CB71C6" w:rsidRPr="00741B8E" w:rsidRDefault="00CB71C6" w:rsidP="00CB71C6">
      <w:pPr>
        <w:pStyle w:val="ListParagraph"/>
        <w:widowControl w:val="0"/>
        <w:spacing w:after="20" w:line="276" w:lineRule="auto"/>
        <w:jc w:val="both"/>
        <w:rPr>
          <w:sz w:val="24"/>
          <w:szCs w:val="24"/>
        </w:rPr>
      </w:pPr>
      <w:r w:rsidRPr="00741B8E">
        <w:rPr>
          <w:sz w:val="24"/>
          <w:szCs w:val="24"/>
        </w:rPr>
        <w:t xml:space="preserve">Yes, but the agency also has to use the Revised Chart of Accounts (RCA) of COA. The system is for use by all government agencies and departments. There is no need to memorize the codes since all the entries are in the dropdown menu. All one needs to do is to pick up the name and the account and put the corresponding amount in preparing the budget and reporting it. </w:t>
      </w:r>
    </w:p>
    <w:p w:rsidR="00CB71C6" w:rsidRPr="00741B8E" w:rsidRDefault="00CB71C6" w:rsidP="00CB71C6">
      <w:pPr>
        <w:spacing w:after="20" w:line="223" w:lineRule="auto"/>
        <w:ind w:left="180" w:firstLine="75"/>
        <w:jc w:val="both"/>
        <w:rPr>
          <w:sz w:val="24"/>
          <w:szCs w:val="24"/>
        </w:rPr>
      </w:pPr>
    </w:p>
    <w:p w:rsidR="00CB71C6" w:rsidRPr="00AB4A91" w:rsidRDefault="00CB71C6" w:rsidP="00CB71C6">
      <w:pPr>
        <w:pStyle w:val="Heading2"/>
        <w:numPr>
          <w:ilvl w:val="0"/>
          <w:numId w:val="36"/>
        </w:numPr>
        <w:tabs>
          <w:tab w:val="left" w:pos="900"/>
        </w:tabs>
        <w:spacing w:line="285" w:lineRule="auto"/>
      </w:pPr>
      <w:bookmarkStart w:id="42" w:name="_Toc398290978"/>
      <w:bookmarkStart w:id="43" w:name="_Toc398291001"/>
      <w:bookmarkStart w:id="44" w:name="_Toc398291026"/>
      <w:bookmarkStart w:id="45" w:name="_Toc398353276"/>
      <w:bookmarkStart w:id="46" w:name="_Toc398378312"/>
      <w:bookmarkEnd w:id="42"/>
      <w:bookmarkEnd w:id="43"/>
      <w:bookmarkEnd w:id="44"/>
      <w:r w:rsidRPr="00AB4A91">
        <w:t>What are the key business rules for code management to preserve transaction history and to ensure financial and performance data for one year is comparable with data from other years?</w:t>
      </w:r>
      <w:bookmarkEnd w:id="45"/>
      <w:bookmarkEnd w:id="46"/>
    </w:p>
    <w:p w:rsidR="00CB71C6" w:rsidRDefault="00CB71C6" w:rsidP="00CB71C6">
      <w:pPr>
        <w:pStyle w:val="ListParagraph"/>
        <w:widowControl w:val="0"/>
        <w:numPr>
          <w:ilvl w:val="1"/>
          <w:numId w:val="34"/>
        </w:numPr>
        <w:spacing w:after="20" w:line="276" w:lineRule="auto"/>
        <w:ind w:firstLine="0"/>
        <w:rPr>
          <w:sz w:val="24"/>
          <w:szCs w:val="24"/>
        </w:rPr>
      </w:pPr>
      <w:r w:rsidRPr="00093E83">
        <w:rPr>
          <w:sz w:val="24"/>
          <w:szCs w:val="24"/>
        </w:rPr>
        <w:t xml:space="preserve">Assigned codes are never reused for a purpose other than that for which they were originally assigned </w:t>
      </w:r>
      <w:r w:rsidRPr="00093E83">
        <w:rPr>
          <w:sz w:val="24"/>
          <w:szCs w:val="24"/>
        </w:rPr>
        <w:br/>
        <w:t>15.2</w:t>
      </w:r>
      <w:r w:rsidRPr="00093E83">
        <w:rPr>
          <w:sz w:val="24"/>
          <w:szCs w:val="24"/>
        </w:rPr>
        <w:tab/>
      </w:r>
      <w:proofErr w:type="gramStart"/>
      <w:r w:rsidRPr="00093E83">
        <w:rPr>
          <w:sz w:val="24"/>
          <w:szCs w:val="24"/>
        </w:rPr>
        <w:t>New</w:t>
      </w:r>
      <w:proofErr w:type="gramEnd"/>
      <w:r w:rsidRPr="00093E83">
        <w:rPr>
          <w:sz w:val="24"/>
          <w:szCs w:val="24"/>
        </w:rPr>
        <w:t xml:space="preserve"> codes are always to be assigned to new organization entities, fund sources, major final outputs, programs/activities/projects and object code descriptors.</w:t>
      </w:r>
    </w:p>
    <w:p w:rsidR="00CB71C6" w:rsidRDefault="00CB71C6" w:rsidP="00CB71C6">
      <w:pPr>
        <w:pStyle w:val="ListParagraph"/>
        <w:widowControl w:val="0"/>
        <w:spacing w:after="20" w:line="223" w:lineRule="auto"/>
        <w:ind w:left="1080"/>
        <w:rPr>
          <w:sz w:val="24"/>
          <w:szCs w:val="24"/>
        </w:rPr>
      </w:pPr>
    </w:p>
    <w:p w:rsidR="00CB71C6" w:rsidRPr="00F75675" w:rsidRDefault="00CB71C6" w:rsidP="00CB71C6">
      <w:pPr>
        <w:pStyle w:val="Heading2"/>
        <w:numPr>
          <w:ilvl w:val="0"/>
          <w:numId w:val="36"/>
        </w:numPr>
        <w:tabs>
          <w:tab w:val="left" w:pos="900"/>
        </w:tabs>
        <w:spacing w:line="285" w:lineRule="auto"/>
      </w:pPr>
      <w:bookmarkStart w:id="47" w:name="_Toc398290980"/>
      <w:bookmarkStart w:id="48" w:name="_Toc398291003"/>
      <w:bookmarkStart w:id="49" w:name="_Toc398291028"/>
      <w:bookmarkStart w:id="50" w:name="_Toc398353277"/>
      <w:bookmarkStart w:id="51" w:name="_Toc398378313"/>
      <w:bookmarkEnd w:id="47"/>
      <w:bookmarkEnd w:id="48"/>
      <w:bookmarkEnd w:id="49"/>
      <w:r>
        <w:t>What are the responsibilities of the oversight agencies in the adoption of the UACS?</w:t>
      </w:r>
      <w:bookmarkEnd w:id="50"/>
      <w:bookmarkEnd w:id="51"/>
    </w:p>
    <w:p w:rsidR="00CB71C6" w:rsidRPr="00093E83" w:rsidRDefault="00CB71C6" w:rsidP="00CB71C6">
      <w:pPr>
        <w:pStyle w:val="ListParagraph"/>
        <w:widowControl w:val="0"/>
        <w:numPr>
          <w:ilvl w:val="1"/>
          <w:numId w:val="35"/>
        </w:numPr>
        <w:spacing w:after="20" w:line="276" w:lineRule="auto"/>
        <w:rPr>
          <w:sz w:val="24"/>
          <w:szCs w:val="24"/>
        </w:rPr>
      </w:pPr>
      <w:r w:rsidRPr="00741B8E">
        <w:rPr>
          <w:sz w:val="24"/>
          <w:szCs w:val="24"/>
        </w:rPr>
        <w:t>DBM – validation and assignment of new codes for funding source, organization,</w:t>
      </w:r>
      <w:r>
        <w:rPr>
          <w:sz w:val="24"/>
          <w:szCs w:val="24"/>
        </w:rPr>
        <w:t xml:space="preserve"> </w:t>
      </w:r>
      <w:r w:rsidRPr="00093E83">
        <w:rPr>
          <w:sz w:val="24"/>
          <w:szCs w:val="24"/>
        </w:rPr>
        <w:t xml:space="preserve">sub-object codes for expenditure items </w:t>
      </w:r>
    </w:p>
    <w:p w:rsidR="00CB71C6" w:rsidRDefault="00CB71C6" w:rsidP="00CB71C6">
      <w:pPr>
        <w:pStyle w:val="ListParagraph"/>
        <w:widowControl w:val="0"/>
        <w:numPr>
          <w:ilvl w:val="1"/>
          <w:numId w:val="35"/>
        </w:numPr>
        <w:spacing w:after="20" w:line="276" w:lineRule="auto"/>
        <w:rPr>
          <w:sz w:val="24"/>
          <w:szCs w:val="24"/>
        </w:rPr>
      </w:pPr>
      <w:r w:rsidRPr="00741B8E">
        <w:rPr>
          <w:sz w:val="24"/>
          <w:szCs w:val="24"/>
        </w:rPr>
        <w:t>COA – consistency of account classificatio</w:t>
      </w:r>
      <w:r>
        <w:rPr>
          <w:sz w:val="24"/>
          <w:szCs w:val="24"/>
        </w:rPr>
        <w:t>n and coding structure with the</w:t>
      </w:r>
    </w:p>
    <w:p w:rsidR="00CB71C6" w:rsidRPr="00741B8E" w:rsidRDefault="00CB71C6" w:rsidP="00CB71C6">
      <w:pPr>
        <w:pStyle w:val="ListParagraph"/>
        <w:widowControl w:val="0"/>
        <w:spacing w:after="20" w:line="276" w:lineRule="auto"/>
        <w:ind w:left="1440"/>
        <w:rPr>
          <w:sz w:val="24"/>
          <w:szCs w:val="24"/>
        </w:rPr>
      </w:pPr>
      <w:r w:rsidRPr="00741B8E">
        <w:rPr>
          <w:sz w:val="24"/>
          <w:szCs w:val="24"/>
        </w:rPr>
        <w:t>RCA</w:t>
      </w:r>
    </w:p>
    <w:p w:rsidR="00CB71C6" w:rsidRDefault="00CB71C6" w:rsidP="00CB71C6">
      <w:pPr>
        <w:pStyle w:val="ListParagraph"/>
        <w:widowControl w:val="0"/>
        <w:numPr>
          <w:ilvl w:val="1"/>
          <w:numId w:val="35"/>
        </w:numPr>
        <w:spacing w:after="20" w:line="276" w:lineRule="auto"/>
        <w:rPr>
          <w:sz w:val="24"/>
          <w:szCs w:val="24"/>
        </w:rPr>
      </w:pPr>
      <w:r w:rsidRPr="00741B8E">
        <w:rPr>
          <w:sz w:val="24"/>
          <w:szCs w:val="24"/>
        </w:rPr>
        <w:t>DOF-BTr – consistency of account classific</w:t>
      </w:r>
      <w:r>
        <w:rPr>
          <w:sz w:val="24"/>
          <w:szCs w:val="24"/>
        </w:rPr>
        <w:t>ation and coding standards with</w:t>
      </w:r>
    </w:p>
    <w:p w:rsidR="00CB71C6" w:rsidRPr="00093E83" w:rsidRDefault="00CB71C6" w:rsidP="00CB71C6">
      <w:pPr>
        <w:pStyle w:val="ListParagraph"/>
        <w:widowControl w:val="0"/>
        <w:spacing w:after="20" w:line="276" w:lineRule="auto"/>
        <w:ind w:left="1440"/>
        <w:rPr>
          <w:sz w:val="24"/>
          <w:szCs w:val="24"/>
        </w:rPr>
      </w:pPr>
      <w:proofErr w:type="gramStart"/>
      <w:r w:rsidRPr="00093E83">
        <w:rPr>
          <w:sz w:val="24"/>
          <w:szCs w:val="24"/>
        </w:rPr>
        <w:lastRenderedPageBreak/>
        <w:t>the</w:t>
      </w:r>
      <w:proofErr w:type="gramEnd"/>
      <w:r w:rsidRPr="00093E83">
        <w:rPr>
          <w:sz w:val="24"/>
          <w:szCs w:val="24"/>
        </w:rPr>
        <w:t xml:space="preserve"> Government Finance Statistics</w:t>
      </w:r>
    </w:p>
    <w:p w:rsidR="00CB71C6" w:rsidRDefault="00CB71C6" w:rsidP="00CB71C6">
      <w:pPr>
        <w:pStyle w:val="ListParagraph"/>
        <w:widowControl w:val="0"/>
        <w:numPr>
          <w:ilvl w:val="1"/>
          <w:numId w:val="35"/>
        </w:numPr>
        <w:spacing w:after="20" w:line="276" w:lineRule="auto"/>
        <w:rPr>
          <w:sz w:val="24"/>
          <w:szCs w:val="24"/>
        </w:rPr>
      </w:pPr>
      <w:r w:rsidRPr="00741B8E">
        <w:rPr>
          <w:sz w:val="24"/>
          <w:szCs w:val="24"/>
        </w:rPr>
        <w:t>DBM and Proponent Agency – validation</w:t>
      </w:r>
      <w:r>
        <w:rPr>
          <w:sz w:val="24"/>
          <w:szCs w:val="24"/>
        </w:rPr>
        <w:t xml:space="preserve"> and assignment of new Program,</w:t>
      </w:r>
    </w:p>
    <w:p w:rsidR="00CB71C6" w:rsidRPr="00093E83" w:rsidRDefault="00CB71C6" w:rsidP="00CB71C6">
      <w:pPr>
        <w:pStyle w:val="ListParagraph"/>
        <w:widowControl w:val="0"/>
        <w:spacing w:after="20" w:line="276" w:lineRule="auto"/>
        <w:ind w:left="1440"/>
        <w:rPr>
          <w:sz w:val="24"/>
          <w:szCs w:val="24"/>
        </w:rPr>
      </w:pPr>
      <w:r w:rsidRPr="00741B8E">
        <w:rPr>
          <w:sz w:val="24"/>
          <w:szCs w:val="24"/>
        </w:rPr>
        <w:t xml:space="preserve">Activity, </w:t>
      </w:r>
      <w:r w:rsidRPr="00093E83">
        <w:rPr>
          <w:sz w:val="24"/>
          <w:szCs w:val="24"/>
        </w:rPr>
        <w:t xml:space="preserve">Project codes </w:t>
      </w:r>
    </w:p>
    <w:p w:rsidR="00CB71C6" w:rsidRPr="00741B8E" w:rsidRDefault="00CB71C6" w:rsidP="00CB71C6">
      <w:pPr>
        <w:widowControl w:val="0"/>
        <w:spacing w:after="20" w:line="276" w:lineRule="auto"/>
        <w:ind w:left="980" w:hanging="369"/>
        <w:rPr>
          <w:sz w:val="24"/>
          <w:szCs w:val="24"/>
        </w:rPr>
      </w:pPr>
    </w:p>
    <w:p w:rsidR="00CB71C6" w:rsidRDefault="00CB71C6" w:rsidP="00CB71C6">
      <w:pPr>
        <w:pStyle w:val="ListParagraph"/>
        <w:widowControl w:val="0"/>
        <w:spacing w:after="20" w:line="276" w:lineRule="auto"/>
        <w:rPr>
          <w:sz w:val="24"/>
          <w:szCs w:val="24"/>
        </w:rPr>
      </w:pPr>
      <w:r w:rsidRPr="00741B8E">
        <w:rPr>
          <w:sz w:val="24"/>
          <w:szCs w:val="24"/>
        </w:rPr>
        <w:t>All heads of department/agencies and chiefs</w:t>
      </w:r>
      <w:r>
        <w:rPr>
          <w:sz w:val="24"/>
          <w:szCs w:val="24"/>
        </w:rPr>
        <w:t xml:space="preserve"> of financial and management</w:t>
      </w:r>
    </w:p>
    <w:p w:rsidR="00CB71C6" w:rsidRPr="00741B8E" w:rsidRDefault="00CB71C6" w:rsidP="00CB71C6">
      <w:pPr>
        <w:pStyle w:val="ListParagraph"/>
        <w:widowControl w:val="0"/>
        <w:spacing w:after="20" w:line="276" w:lineRule="auto"/>
        <w:rPr>
          <w:sz w:val="24"/>
          <w:szCs w:val="24"/>
        </w:rPr>
      </w:pPr>
      <w:proofErr w:type="gramStart"/>
      <w:r>
        <w:rPr>
          <w:sz w:val="24"/>
          <w:szCs w:val="24"/>
        </w:rPr>
        <w:t>services</w:t>
      </w:r>
      <w:proofErr w:type="gramEnd"/>
      <w:r>
        <w:rPr>
          <w:sz w:val="24"/>
          <w:szCs w:val="24"/>
        </w:rPr>
        <w:t xml:space="preserve"> shall </w:t>
      </w:r>
      <w:r w:rsidRPr="00741B8E">
        <w:rPr>
          <w:sz w:val="24"/>
          <w:szCs w:val="24"/>
        </w:rPr>
        <w:t>ensure the proper adoption of all accounts classification and coding in the UACS manual.</w:t>
      </w:r>
    </w:p>
    <w:p w:rsidR="00CB71C6" w:rsidRPr="00741B8E" w:rsidRDefault="00CB71C6" w:rsidP="00CB71C6">
      <w:pPr>
        <w:widowControl w:val="0"/>
        <w:spacing w:after="20" w:line="276" w:lineRule="auto"/>
        <w:ind w:left="180" w:firstLine="75"/>
        <w:rPr>
          <w:b/>
          <w:bCs/>
          <w:sz w:val="24"/>
          <w:szCs w:val="24"/>
        </w:rPr>
      </w:pPr>
    </w:p>
    <w:p w:rsidR="00CB71C6" w:rsidRPr="00AB4A91" w:rsidRDefault="00CB71C6" w:rsidP="00CB71C6">
      <w:pPr>
        <w:pStyle w:val="Heading2"/>
        <w:numPr>
          <w:ilvl w:val="0"/>
          <w:numId w:val="36"/>
        </w:numPr>
        <w:spacing w:line="285" w:lineRule="auto"/>
        <w:rPr>
          <w:b w:val="0"/>
          <w:bCs w:val="0"/>
        </w:rPr>
      </w:pPr>
      <w:bookmarkStart w:id="52" w:name="_Toc398290982"/>
      <w:bookmarkStart w:id="53" w:name="_Toc398291005"/>
      <w:bookmarkStart w:id="54" w:name="_Toc398291030"/>
      <w:bookmarkStart w:id="55" w:name="_Toc398353278"/>
      <w:bookmarkStart w:id="56" w:name="_Toc398378314"/>
      <w:bookmarkEnd w:id="52"/>
      <w:bookmarkEnd w:id="53"/>
      <w:bookmarkEnd w:id="54"/>
      <w:r w:rsidRPr="00AB4A91">
        <w:t>Who would address issues arising from the implementation of UACS?</w:t>
      </w:r>
      <w:bookmarkEnd w:id="55"/>
      <w:bookmarkEnd w:id="56"/>
    </w:p>
    <w:p w:rsidR="00CB71C6" w:rsidRPr="00741B8E" w:rsidRDefault="00CB71C6" w:rsidP="00CB71C6">
      <w:pPr>
        <w:pStyle w:val="ListParagraph"/>
        <w:widowControl w:val="0"/>
        <w:spacing w:after="20" w:line="276" w:lineRule="auto"/>
        <w:jc w:val="both"/>
        <w:rPr>
          <w:sz w:val="24"/>
          <w:szCs w:val="24"/>
        </w:rPr>
      </w:pPr>
      <w:r w:rsidRPr="00741B8E">
        <w:rPr>
          <w:sz w:val="24"/>
          <w:szCs w:val="24"/>
        </w:rPr>
        <w:t>The UACS Help Desk was developed as a single point of contact for financial users should there be any request for assistance for the proper implementation of UACS. The DBM Operations, including UACS Element Owners, will be responsible for the Help Desk. It will have a dedicated number or email address to respond to the issues of users. More so, it intends to provide analysis of frequently recurring problems and actions taken in response to these issues (Help Desk History).</w:t>
      </w:r>
    </w:p>
    <w:p w:rsidR="00CB71C6" w:rsidRPr="00741B8E" w:rsidRDefault="00CB71C6" w:rsidP="00CB71C6">
      <w:pPr>
        <w:widowControl w:val="0"/>
        <w:spacing w:after="20" w:line="276" w:lineRule="auto"/>
        <w:ind w:left="180" w:firstLine="75"/>
        <w:rPr>
          <w:sz w:val="24"/>
          <w:szCs w:val="24"/>
        </w:rPr>
      </w:pPr>
    </w:p>
    <w:p w:rsidR="00CB71C6" w:rsidRPr="00741B8E" w:rsidRDefault="00CB71C6" w:rsidP="00CB71C6">
      <w:pPr>
        <w:widowControl w:val="0"/>
        <w:spacing w:after="20" w:line="223" w:lineRule="auto"/>
        <w:ind w:left="180" w:firstLine="75"/>
        <w:rPr>
          <w:sz w:val="24"/>
          <w:szCs w:val="24"/>
          <w:lang w:val="en-PH"/>
        </w:rPr>
      </w:pPr>
    </w:p>
    <w:p w:rsidR="00CB71C6" w:rsidRPr="00741B8E" w:rsidRDefault="00CB71C6" w:rsidP="00CB71C6">
      <w:pPr>
        <w:rPr>
          <w:sz w:val="24"/>
          <w:szCs w:val="24"/>
        </w:rPr>
      </w:pPr>
    </w:p>
    <w:p w:rsidR="00607A64" w:rsidRPr="001B5341" w:rsidRDefault="00607A64" w:rsidP="007F7123">
      <w:pPr>
        <w:pStyle w:val="Heading1"/>
      </w:pPr>
      <w:bookmarkStart w:id="57" w:name="_Toc398378315"/>
      <w:bookmarkStart w:id="58" w:name="_Toc398378316"/>
      <w:bookmarkStart w:id="59" w:name="_Toc398378317"/>
      <w:bookmarkStart w:id="60" w:name="_Toc398378318"/>
      <w:bookmarkStart w:id="61" w:name="_Toc398378319"/>
      <w:bookmarkStart w:id="62" w:name="_Toc395854884"/>
      <w:bookmarkStart w:id="63" w:name="_Toc398378320"/>
      <w:bookmarkStart w:id="64" w:name="_Toc398378321"/>
      <w:bookmarkStart w:id="65" w:name="_Toc398378322"/>
      <w:bookmarkStart w:id="66" w:name="_Toc398378323"/>
      <w:bookmarkStart w:id="67" w:name="_Toc398378324"/>
      <w:bookmarkStart w:id="68" w:name="_Toc398378325"/>
      <w:bookmarkStart w:id="69" w:name="_Toc398378326"/>
      <w:bookmarkStart w:id="70" w:name="_Toc398378327"/>
      <w:bookmarkStart w:id="71" w:name="_Toc398378328"/>
      <w:bookmarkStart w:id="72" w:name="_Toc398378329"/>
      <w:bookmarkStart w:id="73" w:name="_Toc398378330"/>
      <w:bookmarkStart w:id="74" w:name="_Toc398378331"/>
      <w:bookmarkStart w:id="75" w:name="_Toc398378332"/>
      <w:bookmarkStart w:id="76" w:name="_Toc398378333"/>
      <w:bookmarkStart w:id="77" w:name="_Toc398378334"/>
      <w:bookmarkStart w:id="78" w:name="_Toc398031445"/>
      <w:bookmarkStart w:id="79" w:name="_Toc398378335"/>
      <w:bookmarkStart w:id="80" w:name="_Toc398378336"/>
      <w:bookmarkStart w:id="81" w:name="_Toc398378337"/>
      <w:bookmarkStart w:id="82" w:name="_Toc398378338"/>
      <w:bookmarkStart w:id="83" w:name="_Toc398378339"/>
      <w:bookmarkStart w:id="84" w:name="_Toc398378340"/>
      <w:bookmarkStart w:id="85" w:name="_Toc398378341"/>
      <w:bookmarkStart w:id="86" w:name="_Toc398378342"/>
      <w:bookmarkStart w:id="87" w:name="_Toc398378343"/>
      <w:bookmarkStart w:id="88" w:name="_Toc398378344"/>
      <w:bookmarkStart w:id="89" w:name="_Toc398378345"/>
      <w:bookmarkStart w:id="90" w:name="_Toc398378346"/>
      <w:bookmarkStart w:id="91" w:name="_Toc398378347"/>
      <w:bookmarkStart w:id="92" w:name="_Toc398378348"/>
      <w:bookmarkStart w:id="93" w:name="_Toc398378349"/>
      <w:bookmarkStart w:id="94" w:name="_Toc398378350"/>
      <w:bookmarkStart w:id="95" w:name="_Toc398378351"/>
      <w:bookmarkStart w:id="96" w:name="_Toc398378352"/>
      <w:bookmarkStart w:id="97" w:name="_Toc398378353"/>
      <w:bookmarkStart w:id="98" w:name="_Toc398378354"/>
      <w:bookmarkStart w:id="99" w:name="_Toc398378355"/>
      <w:bookmarkStart w:id="100" w:name="_Toc398378356"/>
      <w:bookmarkStart w:id="101" w:name="_Toc398378357"/>
      <w:bookmarkStart w:id="102" w:name="_Toc398378358"/>
      <w:bookmarkStart w:id="103" w:name="_Toc398378359"/>
      <w:bookmarkStart w:id="104" w:name="_Toc398378360"/>
      <w:bookmarkStart w:id="105" w:name="_Toc398378361"/>
      <w:bookmarkStart w:id="106" w:name="_Toc398378362"/>
      <w:bookmarkStart w:id="107" w:name="_Toc398378363"/>
      <w:bookmarkStart w:id="108" w:name="_Toc398378364"/>
      <w:bookmarkStart w:id="109" w:name="_Toc398378365"/>
      <w:bookmarkStart w:id="110" w:name="_Toc398378366"/>
      <w:bookmarkStart w:id="111" w:name="_Toc398378367"/>
      <w:bookmarkStart w:id="112" w:name="_Toc398378368"/>
      <w:bookmarkStart w:id="113" w:name="_Toc398378369"/>
      <w:bookmarkStart w:id="114" w:name="_Toc398378370"/>
      <w:bookmarkStart w:id="115" w:name="_Toc398378371"/>
      <w:bookmarkStart w:id="116" w:name="_Toc398378372"/>
      <w:bookmarkStart w:id="117" w:name="_Toc398378373"/>
      <w:bookmarkStart w:id="118" w:name="_Toc398378374"/>
      <w:bookmarkStart w:id="119" w:name="_Toc398378375"/>
      <w:bookmarkStart w:id="120" w:name="_Toc398378376"/>
      <w:bookmarkStart w:id="121" w:name="_Toc398378377"/>
      <w:bookmarkStart w:id="122" w:name="_Toc398378378"/>
      <w:bookmarkStart w:id="123" w:name="_Toc398378379"/>
      <w:bookmarkStart w:id="124" w:name="_Toc398378380"/>
      <w:bookmarkStart w:id="125" w:name="_Toc398378381"/>
      <w:bookmarkStart w:id="126" w:name="_Toc398378382"/>
      <w:bookmarkStart w:id="127" w:name="_Toc398378383"/>
      <w:bookmarkStart w:id="128" w:name="_Toc398378384"/>
      <w:bookmarkStart w:id="129" w:name="_Toc398378385"/>
      <w:bookmarkStart w:id="130" w:name="_Toc398378386"/>
      <w:bookmarkStart w:id="131" w:name="_Toc398378387"/>
      <w:bookmarkStart w:id="132" w:name="_Toc398378388"/>
      <w:bookmarkStart w:id="133" w:name="_Toc398378389"/>
      <w:bookmarkStart w:id="134" w:name="_Toc398378390"/>
      <w:bookmarkStart w:id="135" w:name="_Toc398378391"/>
      <w:bookmarkStart w:id="136" w:name="_Toc398378392"/>
      <w:bookmarkStart w:id="137" w:name="_Toc398378393"/>
      <w:bookmarkStart w:id="138" w:name="_Toc398378394"/>
      <w:bookmarkStart w:id="139" w:name="_Toc398378395"/>
      <w:bookmarkStart w:id="140" w:name="_Toc398378396"/>
      <w:bookmarkStart w:id="141" w:name="_Toc398378397"/>
      <w:bookmarkStart w:id="142" w:name="_Toc398378398"/>
      <w:bookmarkStart w:id="143" w:name="_Toc398378399"/>
      <w:bookmarkStart w:id="144" w:name="_Toc398378400"/>
      <w:bookmarkStart w:id="145" w:name="_Toc398378401"/>
      <w:bookmarkStart w:id="146" w:name="_Toc398378402"/>
      <w:bookmarkStart w:id="147" w:name="_Toc398378403"/>
      <w:bookmarkStart w:id="148" w:name="_Toc398378404"/>
      <w:bookmarkStart w:id="149" w:name="_Toc398378405"/>
      <w:bookmarkStart w:id="150" w:name="_Toc398378406"/>
      <w:bookmarkStart w:id="151" w:name="_Toc398378407"/>
      <w:bookmarkStart w:id="152" w:name="_Toc398378408"/>
      <w:bookmarkStart w:id="153" w:name="_Toc398378409"/>
      <w:bookmarkStart w:id="154" w:name="_Toc398378410"/>
      <w:bookmarkStart w:id="155" w:name="_Toc398378411"/>
      <w:bookmarkStart w:id="156" w:name="_Toc398378412"/>
      <w:bookmarkStart w:id="157" w:name="_Toc398378413"/>
      <w:bookmarkStart w:id="158" w:name="_Toc398378414"/>
      <w:bookmarkStart w:id="159" w:name="_Toc398378415"/>
      <w:bookmarkStart w:id="160" w:name="_Toc398378416"/>
      <w:bookmarkStart w:id="161" w:name="_Toc398378417"/>
      <w:bookmarkStart w:id="162" w:name="_Toc398378418"/>
      <w:bookmarkStart w:id="163" w:name="_Toc398378419"/>
      <w:bookmarkStart w:id="164" w:name="_Toc398378420"/>
      <w:bookmarkStart w:id="165" w:name="_Toc398378421"/>
      <w:bookmarkStart w:id="166" w:name="_Toc398378422"/>
      <w:bookmarkStart w:id="167" w:name="_Toc398378423"/>
      <w:bookmarkStart w:id="168" w:name="_Toc398378424"/>
      <w:bookmarkStart w:id="169" w:name="_Toc398378425"/>
      <w:bookmarkStart w:id="170" w:name="_Toc398378426"/>
      <w:bookmarkStart w:id="171" w:name="_Toc398378427"/>
      <w:bookmarkStart w:id="172" w:name="_Toc398378428"/>
      <w:bookmarkStart w:id="173" w:name="_Toc398378429"/>
      <w:bookmarkStart w:id="174" w:name="_Toc398378430"/>
      <w:bookmarkStart w:id="175" w:name="_Toc398378431"/>
      <w:bookmarkStart w:id="176" w:name="_Toc398378432"/>
      <w:bookmarkStart w:id="177" w:name="_Toc398378433"/>
      <w:bookmarkStart w:id="178" w:name="_Toc398378434"/>
      <w:bookmarkStart w:id="179" w:name="_Toc395508847"/>
      <w:bookmarkStart w:id="180" w:name="_Toc395518997"/>
      <w:bookmarkStart w:id="181" w:name="_Toc395519121"/>
      <w:bookmarkStart w:id="182" w:name="_Toc395645484"/>
      <w:bookmarkStart w:id="183" w:name="_Toc395854352"/>
      <w:bookmarkStart w:id="184" w:name="_Toc395854780"/>
      <w:bookmarkStart w:id="185" w:name="_Toc395854906"/>
      <w:bookmarkStart w:id="186" w:name="_Toc398378435"/>
      <w:bookmarkStart w:id="187" w:name="_Toc398378436"/>
      <w:bookmarkStart w:id="188" w:name="_Toc398378437"/>
      <w:bookmarkStart w:id="189" w:name="_Toc398378438"/>
      <w:bookmarkStart w:id="190" w:name="_Toc398378439"/>
      <w:bookmarkStart w:id="191" w:name="_Toc398378440"/>
      <w:bookmarkStart w:id="192" w:name="_Toc398378441"/>
      <w:bookmarkStart w:id="193" w:name="_Toc398378442"/>
      <w:bookmarkStart w:id="194" w:name="_Toc398378443"/>
      <w:bookmarkStart w:id="195" w:name="_Toc398378444"/>
      <w:bookmarkStart w:id="196" w:name="_Toc398378445"/>
      <w:bookmarkStart w:id="197" w:name="_Toc398378446"/>
      <w:bookmarkStart w:id="198" w:name="_Toc398378447"/>
      <w:bookmarkStart w:id="199" w:name="_Toc398378448"/>
      <w:bookmarkStart w:id="200" w:name="_Toc398378449"/>
      <w:bookmarkStart w:id="201" w:name="_Toc398378450"/>
      <w:bookmarkStart w:id="202" w:name="_Toc398378451"/>
      <w:bookmarkStart w:id="203" w:name="_Toc398378452"/>
      <w:bookmarkStart w:id="204" w:name="_Toc398378453"/>
      <w:bookmarkStart w:id="205" w:name="_Toc398378454"/>
      <w:bookmarkStart w:id="206" w:name="_Toc398378455"/>
      <w:bookmarkStart w:id="207" w:name="_Toc398378456"/>
      <w:bookmarkStart w:id="208" w:name="_Toc398378457"/>
      <w:bookmarkStart w:id="209" w:name="_Toc398378458"/>
      <w:bookmarkStart w:id="210" w:name="_Toc398378459"/>
      <w:bookmarkStart w:id="211" w:name="_Toc398378460"/>
      <w:bookmarkStart w:id="212" w:name="_Toc398378461"/>
      <w:bookmarkStart w:id="213" w:name="_Toc398378462"/>
      <w:bookmarkStart w:id="214" w:name="_Toc398378463"/>
      <w:bookmarkStart w:id="215" w:name="_Toc398378464"/>
      <w:bookmarkStart w:id="216" w:name="_Toc398378465"/>
      <w:bookmarkStart w:id="217" w:name="_Toc398378466"/>
      <w:bookmarkStart w:id="218" w:name="_Toc398378467"/>
      <w:bookmarkStart w:id="219" w:name="_Toc398378468"/>
      <w:bookmarkStart w:id="220" w:name="_Toc398378469"/>
      <w:bookmarkStart w:id="221" w:name="_Toc398378470"/>
      <w:bookmarkStart w:id="222" w:name="_Toc398378471"/>
      <w:bookmarkStart w:id="223" w:name="_Toc398378472"/>
      <w:bookmarkStart w:id="224" w:name="_Toc398378473"/>
      <w:bookmarkStart w:id="225" w:name="_Toc398378474"/>
      <w:bookmarkStart w:id="226" w:name="_Toc395854786"/>
      <w:bookmarkStart w:id="227" w:name="_Toc395854912"/>
      <w:bookmarkStart w:id="228" w:name="_Toc398378475"/>
      <w:bookmarkStart w:id="229" w:name="_Toc398378476"/>
      <w:bookmarkStart w:id="230" w:name="_Toc398378477"/>
      <w:bookmarkStart w:id="231" w:name="_Toc398378478"/>
      <w:bookmarkStart w:id="232" w:name="_Toc398378479"/>
      <w:bookmarkStart w:id="233" w:name="_Toc398378480"/>
      <w:bookmarkStart w:id="234" w:name="_Toc398378481"/>
      <w:bookmarkStart w:id="235" w:name="_Toc398378482"/>
      <w:bookmarkStart w:id="236" w:name="_Toc398378483"/>
      <w:bookmarkStart w:id="237" w:name="_Toc398378484"/>
      <w:bookmarkStart w:id="238" w:name="_Toc398378485"/>
      <w:bookmarkStart w:id="239" w:name="_Toc398378486"/>
      <w:bookmarkStart w:id="240" w:name="_Toc398378487"/>
      <w:bookmarkStart w:id="241" w:name="_Toc398378488"/>
      <w:bookmarkStart w:id="242" w:name="_Toc398378489"/>
      <w:bookmarkStart w:id="243" w:name="_Toc398378490"/>
      <w:bookmarkStart w:id="244" w:name="_Toc398378491"/>
      <w:bookmarkStart w:id="245" w:name="_Toc398378492"/>
      <w:bookmarkStart w:id="246" w:name="_Toc398378493"/>
      <w:bookmarkStart w:id="247" w:name="_Toc398378494"/>
      <w:bookmarkStart w:id="248" w:name="_Toc398378495"/>
      <w:bookmarkStart w:id="249" w:name="_Toc398378496"/>
      <w:bookmarkStart w:id="250" w:name="_Toc398378497"/>
      <w:bookmarkStart w:id="251" w:name="_Toc398378498"/>
      <w:bookmarkStart w:id="252" w:name="_Toc395854792"/>
      <w:bookmarkStart w:id="253" w:name="_Toc395854918"/>
      <w:bookmarkStart w:id="254" w:name="_Toc395854793"/>
      <w:bookmarkStart w:id="255" w:name="_Toc395854919"/>
      <w:bookmarkStart w:id="256" w:name="_Toc395854794"/>
      <w:bookmarkStart w:id="257" w:name="_Toc395854920"/>
      <w:bookmarkStart w:id="258" w:name="_Toc395854795"/>
      <w:bookmarkStart w:id="259" w:name="_Toc395854921"/>
      <w:bookmarkStart w:id="260" w:name="_Toc398378499"/>
      <w:bookmarkStart w:id="261" w:name="_Toc398378500"/>
      <w:bookmarkStart w:id="262" w:name="_Toc398378501"/>
      <w:bookmarkStart w:id="263" w:name="_Toc398378502"/>
      <w:bookmarkStart w:id="264" w:name="_Toc398378503"/>
      <w:bookmarkStart w:id="265" w:name="_Toc398378504"/>
      <w:bookmarkStart w:id="266" w:name="_Toc398378505"/>
      <w:bookmarkStart w:id="267" w:name="_Toc398378506"/>
      <w:bookmarkStart w:id="268" w:name="_Toc398378507"/>
      <w:bookmarkStart w:id="269" w:name="_Toc398378508"/>
      <w:bookmarkStart w:id="270" w:name="_Toc398378509"/>
      <w:bookmarkStart w:id="271" w:name="_Toc398378510"/>
      <w:bookmarkStart w:id="272" w:name="_Toc398378511"/>
      <w:bookmarkStart w:id="273" w:name="_Toc398378512"/>
      <w:bookmarkStart w:id="274" w:name="_Toc398378513"/>
      <w:bookmarkStart w:id="275" w:name="_Toc398378514"/>
      <w:bookmarkStart w:id="276" w:name="_Toc398378515"/>
      <w:bookmarkStart w:id="277" w:name="_Toc398378516"/>
      <w:bookmarkStart w:id="278" w:name="_Toc398378517"/>
      <w:bookmarkStart w:id="279" w:name="_Toc398378518"/>
      <w:bookmarkStart w:id="280" w:name="_Toc398378519"/>
      <w:bookmarkStart w:id="281" w:name="_Toc398378520"/>
      <w:bookmarkStart w:id="282" w:name="_Toc398378521"/>
      <w:bookmarkStart w:id="283" w:name="_Toc395854801"/>
      <w:bookmarkStart w:id="284" w:name="_Toc395854927"/>
      <w:bookmarkStart w:id="285" w:name="_Toc398378522"/>
      <w:bookmarkStart w:id="286" w:name="_Toc398378523"/>
      <w:bookmarkStart w:id="287" w:name="_Toc398378524"/>
      <w:bookmarkStart w:id="288" w:name="_Toc398378525"/>
      <w:bookmarkStart w:id="289" w:name="_Toc398378526"/>
      <w:bookmarkStart w:id="290" w:name="_Toc398378527"/>
      <w:bookmarkStart w:id="291" w:name="_Toc398378528"/>
      <w:bookmarkStart w:id="292" w:name="_Toc398378529"/>
      <w:bookmarkStart w:id="293" w:name="_Toc398378530"/>
      <w:bookmarkStart w:id="294" w:name="_Toc398378531"/>
      <w:bookmarkStart w:id="295" w:name="_Toc398378532"/>
      <w:bookmarkStart w:id="296" w:name="_Toc398378533"/>
      <w:bookmarkStart w:id="297" w:name="_Toc398378534"/>
      <w:bookmarkStart w:id="298" w:name="_Toc398378535"/>
      <w:bookmarkStart w:id="299" w:name="_Toc398378536"/>
      <w:bookmarkStart w:id="300" w:name="_Toc398378537"/>
      <w:bookmarkStart w:id="301" w:name="_Toc398378538"/>
      <w:bookmarkStart w:id="302" w:name="_Toc398378539"/>
      <w:bookmarkStart w:id="303" w:name="_Toc398378540"/>
      <w:bookmarkStart w:id="304" w:name="_Toc398378541"/>
      <w:bookmarkStart w:id="305" w:name="_Toc398378542"/>
      <w:bookmarkStart w:id="306" w:name="_Toc398378543"/>
      <w:bookmarkStart w:id="307" w:name="_Toc398378544"/>
      <w:bookmarkStart w:id="308" w:name="_Toc398378545"/>
      <w:bookmarkStart w:id="309" w:name="_Toc398378546"/>
      <w:bookmarkStart w:id="310" w:name="_Toc398378547"/>
      <w:bookmarkStart w:id="311" w:name="_Toc398378548"/>
      <w:bookmarkStart w:id="312" w:name="_Toc398378549"/>
      <w:bookmarkStart w:id="313" w:name="_Toc398378550"/>
      <w:bookmarkStart w:id="314" w:name="_Toc398378551"/>
      <w:bookmarkStart w:id="315" w:name="_Toc398378552"/>
      <w:bookmarkStart w:id="316" w:name="_Toc398378553"/>
      <w:bookmarkStart w:id="317" w:name="_Toc398378554"/>
      <w:bookmarkStart w:id="318" w:name="_Toc398378555"/>
      <w:bookmarkStart w:id="319" w:name="_Toc398378556"/>
      <w:bookmarkStart w:id="320" w:name="_Toc398378557"/>
      <w:bookmarkStart w:id="321" w:name="_Toc398378558"/>
      <w:bookmarkStart w:id="322" w:name="_Toc398378559"/>
      <w:bookmarkStart w:id="323" w:name="_Toc398378560"/>
      <w:bookmarkStart w:id="324" w:name="_Toc398378561"/>
      <w:bookmarkStart w:id="325" w:name="_Toc398378562"/>
      <w:bookmarkStart w:id="326" w:name="_Toc398378563"/>
      <w:bookmarkStart w:id="327" w:name="_Toc398378564"/>
      <w:bookmarkStart w:id="328" w:name="_Toc398378565"/>
      <w:bookmarkStart w:id="329" w:name="_Toc398378566"/>
      <w:bookmarkStart w:id="330" w:name="_Toc398378567"/>
      <w:bookmarkStart w:id="331" w:name="_Toc398378568"/>
      <w:bookmarkStart w:id="332" w:name="_Toc398378569"/>
      <w:bookmarkStart w:id="333" w:name="_Toc398378570"/>
      <w:bookmarkStart w:id="334" w:name="_Toc398378571"/>
      <w:bookmarkStart w:id="335" w:name="_Toc398378572"/>
      <w:bookmarkStart w:id="336" w:name="_Toc398378627"/>
      <w:bookmarkStart w:id="337" w:name="_Toc398378628"/>
      <w:bookmarkStart w:id="338" w:name="_Toc398378629"/>
      <w:bookmarkStart w:id="339" w:name="_Toc398378630"/>
      <w:bookmarkStart w:id="340" w:name="_Toc398378631"/>
      <w:bookmarkStart w:id="341" w:name="_Toc398378632"/>
      <w:bookmarkStart w:id="342" w:name="_Toc398378633"/>
      <w:bookmarkStart w:id="343" w:name="_Toc398378634"/>
      <w:bookmarkStart w:id="344" w:name="_Toc398378635"/>
      <w:bookmarkStart w:id="345" w:name="_Toc398378636"/>
      <w:bookmarkStart w:id="346" w:name="_Toc398378637"/>
      <w:bookmarkStart w:id="347" w:name="_Toc398378638"/>
      <w:bookmarkStart w:id="348" w:name="_Toc398378639"/>
      <w:bookmarkStart w:id="349" w:name="_Toc398378640"/>
      <w:bookmarkStart w:id="350" w:name="_Toc398378641"/>
      <w:bookmarkStart w:id="351" w:name="_Toc398378642"/>
      <w:bookmarkStart w:id="352" w:name="_Toc398378643"/>
      <w:bookmarkStart w:id="353" w:name="_Toc398378644"/>
      <w:bookmarkStart w:id="354" w:name="_Toc398378645"/>
      <w:bookmarkStart w:id="355" w:name="_Toc398378646"/>
      <w:bookmarkStart w:id="356" w:name="_Toc398378758"/>
      <w:bookmarkStart w:id="357" w:name="_Toc398378759"/>
      <w:bookmarkStart w:id="358" w:name="_Toc398378760"/>
      <w:bookmarkStart w:id="359" w:name="_Toc398378761"/>
      <w:bookmarkStart w:id="360" w:name="_Toc398378762"/>
      <w:bookmarkStart w:id="361" w:name="_Toc398378763"/>
      <w:bookmarkStart w:id="362" w:name="_Toc398378764"/>
      <w:bookmarkStart w:id="363" w:name="_Toc398378765"/>
      <w:bookmarkStart w:id="364" w:name="_Toc398378766"/>
      <w:bookmarkStart w:id="365" w:name="_Toc398378767"/>
      <w:bookmarkStart w:id="366" w:name="_Toc398378768"/>
      <w:bookmarkStart w:id="367" w:name="_Toc398378769"/>
      <w:bookmarkStart w:id="368" w:name="_Toc398378770"/>
      <w:bookmarkStart w:id="369" w:name="_Toc398378771"/>
      <w:bookmarkStart w:id="370" w:name="_Toc398378772"/>
      <w:bookmarkStart w:id="371" w:name="_Toc398378773"/>
      <w:bookmarkStart w:id="372" w:name="_Toc398378774"/>
      <w:bookmarkStart w:id="373" w:name="_Toc398378775"/>
      <w:bookmarkStart w:id="374" w:name="_Toc398378776"/>
      <w:bookmarkStart w:id="375" w:name="_Toc398378777"/>
      <w:bookmarkStart w:id="376" w:name="_Toc398378778"/>
      <w:bookmarkStart w:id="377" w:name="_Toc398378779"/>
      <w:bookmarkStart w:id="378" w:name="_Toc398378780"/>
      <w:bookmarkStart w:id="379" w:name="_Toc398378781"/>
      <w:bookmarkStart w:id="380" w:name="_Toc398378782"/>
      <w:bookmarkStart w:id="381" w:name="_Toc398378783"/>
      <w:bookmarkStart w:id="382" w:name="_Toc398378784"/>
      <w:bookmarkStart w:id="383" w:name="_Toc398378785"/>
      <w:bookmarkStart w:id="384" w:name="_Toc398378786"/>
      <w:bookmarkStart w:id="385" w:name="_Toc398378787"/>
      <w:bookmarkStart w:id="386" w:name="_Toc398378863"/>
      <w:bookmarkStart w:id="387" w:name="_Toc398378864"/>
      <w:bookmarkStart w:id="388" w:name="_Toc398378865"/>
      <w:bookmarkStart w:id="389" w:name="_Toc398378866"/>
      <w:bookmarkStart w:id="390" w:name="_Toc398378867"/>
      <w:bookmarkStart w:id="391" w:name="_Toc398378868"/>
      <w:bookmarkStart w:id="392" w:name="_Toc398378869"/>
      <w:bookmarkStart w:id="393" w:name="_Toc398378870"/>
      <w:bookmarkStart w:id="394" w:name="_Toc398378871"/>
      <w:bookmarkStart w:id="395" w:name="_Toc398378872"/>
      <w:bookmarkStart w:id="396" w:name="_Toc398378873"/>
      <w:bookmarkStart w:id="397" w:name="_Toc398378874"/>
      <w:bookmarkStart w:id="398" w:name="_Toc398378875"/>
      <w:bookmarkStart w:id="399" w:name="_Toc398378876"/>
      <w:bookmarkStart w:id="400" w:name="_Toc398378877"/>
      <w:bookmarkStart w:id="401" w:name="_Toc398378878"/>
      <w:bookmarkStart w:id="402" w:name="_Toc398378879"/>
      <w:bookmarkStart w:id="403" w:name="_Toc398378880"/>
      <w:bookmarkStart w:id="404" w:name="_Toc398378881"/>
      <w:bookmarkStart w:id="405" w:name="_Toc398378882"/>
      <w:bookmarkStart w:id="406" w:name="_Toc398378883"/>
      <w:bookmarkStart w:id="407" w:name="_Toc398378884"/>
      <w:bookmarkStart w:id="408" w:name="_Toc398378885"/>
      <w:bookmarkStart w:id="409" w:name="_Toc398378886"/>
      <w:bookmarkStart w:id="410" w:name="_Toc398378887"/>
      <w:bookmarkStart w:id="411" w:name="_Toc398378888"/>
      <w:bookmarkStart w:id="412" w:name="_Toc398378889"/>
      <w:bookmarkStart w:id="413" w:name="_Toc398378890"/>
      <w:bookmarkStart w:id="414" w:name="_Toc398378891"/>
      <w:bookmarkStart w:id="415" w:name="_Toc398378892"/>
      <w:bookmarkStart w:id="416" w:name="_Toc398378893"/>
      <w:bookmarkStart w:id="417" w:name="_Toc398378894"/>
      <w:bookmarkStart w:id="418" w:name="_Toc395854821"/>
      <w:bookmarkStart w:id="419" w:name="_Toc395854947"/>
      <w:bookmarkStart w:id="420" w:name="_Toc398378895"/>
      <w:bookmarkStart w:id="421" w:name="_Toc398378896"/>
      <w:bookmarkStart w:id="422" w:name="_Toc398378897"/>
      <w:bookmarkStart w:id="423" w:name="_Toc398378898"/>
      <w:bookmarkStart w:id="424" w:name="_Toc398378899"/>
      <w:bookmarkStart w:id="425" w:name="_Toc398378900"/>
      <w:bookmarkStart w:id="426" w:name="_Toc398378901"/>
      <w:bookmarkStart w:id="427" w:name="_Toc398378902"/>
      <w:bookmarkStart w:id="428" w:name="_Toc398378903"/>
      <w:bookmarkStart w:id="429" w:name="_Toc398378904"/>
      <w:bookmarkStart w:id="430" w:name="_Toc398378905"/>
      <w:bookmarkStart w:id="431" w:name="_Toc398378906"/>
      <w:bookmarkStart w:id="432" w:name="_Toc398378907"/>
      <w:bookmarkStart w:id="433" w:name="_Toc398378908"/>
      <w:bookmarkStart w:id="434" w:name="_Toc398378909"/>
      <w:bookmarkStart w:id="435" w:name="_Toc398378910"/>
      <w:bookmarkStart w:id="436" w:name="_Toc398378911"/>
      <w:bookmarkStart w:id="437" w:name="_Toc398378912"/>
      <w:bookmarkStart w:id="438" w:name="_Toc398378913"/>
      <w:bookmarkStart w:id="439" w:name="_Toc398378914"/>
      <w:bookmarkStart w:id="440" w:name="_Toc398378915"/>
      <w:bookmarkStart w:id="441" w:name="_Toc398378916"/>
      <w:bookmarkStart w:id="442" w:name="_Toc398378917"/>
      <w:bookmarkStart w:id="443" w:name="_Toc398378918"/>
      <w:bookmarkStart w:id="444" w:name="_Toc398378919"/>
      <w:bookmarkStart w:id="445" w:name="_Toc398378920"/>
      <w:bookmarkStart w:id="446" w:name="_Toc398378921"/>
      <w:bookmarkStart w:id="447" w:name="_Toc398378922"/>
      <w:bookmarkStart w:id="448" w:name="_Toc398378923"/>
      <w:bookmarkStart w:id="449" w:name="_Toc398378924"/>
      <w:bookmarkStart w:id="450" w:name="_Toc398378925"/>
      <w:bookmarkStart w:id="451" w:name="_Toc398378926"/>
      <w:bookmarkStart w:id="452" w:name="_Toc398378927"/>
      <w:bookmarkStart w:id="453" w:name="_Toc398378928"/>
      <w:bookmarkStart w:id="454" w:name="_Toc398378929"/>
      <w:bookmarkStart w:id="455" w:name="_Toc398378930"/>
      <w:bookmarkStart w:id="456" w:name="_Toc398378931"/>
      <w:bookmarkStart w:id="457" w:name="_Toc398378932"/>
      <w:bookmarkStart w:id="458" w:name="_Toc398378933"/>
      <w:bookmarkStart w:id="459" w:name="_Toc398378934"/>
      <w:bookmarkStart w:id="460" w:name="_Toc398378935"/>
      <w:bookmarkStart w:id="461" w:name="_Toc398378936"/>
      <w:bookmarkStart w:id="462" w:name="_Toc398378937"/>
      <w:bookmarkStart w:id="463" w:name="_Toc398378938"/>
      <w:bookmarkStart w:id="464" w:name="_Toc398378939"/>
      <w:bookmarkStart w:id="465" w:name="_Toc398378940"/>
      <w:bookmarkStart w:id="466" w:name="_Toc398378941"/>
      <w:bookmarkStart w:id="467" w:name="_Toc398378942"/>
      <w:bookmarkStart w:id="468" w:name="_Toc398378943"/>
      <w:bookmarkStart w:id="469" w:name="_Toc398378944"/>
      <w:bookmarkStart w:id="470" w:name="_Toc398378945"/>
      <w:bookmarkStart w:id="471" w:name="_Toc398378946"/>
      <w:bookmarkStart w:id="472" w:name="_Toc398378947"/>
      <w:bookmarkStart w:id="473" w:name="_Toc398378948"/>
      <w:bookmarkStart w:id="474" w:name="_Toc398378949"/>
      <w:bookmarkStart w:id="475" w:name="_Toc398378950"/>
      <w:bookmarkStart w:id="476" w:name="_Toc398378951"/>
      <w:bookmarkStart w:id="477" w:name="_Toc398378952"/>
      <w:bookmarkStart w:id="478" w:name="_Toc398378953"/>
      <w:bookmarkStart w:id="479" w:name="_Toc398378954"/>
      <w:bookmarkStart w:id="480" w:name="_Toc398378955"/>
      <w:bookmarkStart w:id="481" w:name="_Toc398378956"/>
      <w:bookmarkStart w:id="482" w:name="_Toc398378957"/>
      <w:bookmarkStart w:id="483" w:name="_Toc398378958"/>
      <w:bookmarkStart w:id="484" w:name="_Toc398378959"/>
      <w:bookmarkStart w:id="485" w:name="_Toc398378960"/>
      <w:bookmarkStart w:id="486" w:name="_Toc398378961"/>
      <w:bookmarkStart w:id="487" w:name="_Toc398378962"/>
      <w:bookmarkStart w:id="488" w:name="_Toc398378963"/>
      <w:bookmarkStart w:id="489" w:name="_Toc398378964"/>
      <w:bookmarkStart w:id="490" w:name="_Toc398378965"/>
      <w:bookmarkStart w:id="491" w:name="_Toc398378966"/>
      <w:bookmarkStart w:id="492" w:name="_Toc398378967"/>
      <w:bookmarkStart w:id="493" w:name="_Toc398378968"/>
      <w:bookmarkStart w:id="494" w:name="_Toc398379023"/>
      <w:bookmarkStart w:id="495" w:name="_Toc398379024"/>
      <w:bookmarkStart w:id="496" w:name="_Toc398379025"/>
      <w:bookmarkStart w:id="497" w:name="_Toc398379026"/>
      <w:bookmarkStart w:id="498" w:name="_Toc395519049"/>
      <w:bookmarkStart w:id="499" w:name="_Toc395519173"/>
      <w:bookmarkStart w:id="500" w:name="_Toc395645536"/>
      <w:bookmarkStart w:id="501" w:name="_Toc395854399"/>
      <w:bookmarkStart w:id="502" w:name="_Toc395854834"/>
      <w:bookmarkStart w:id="503" w:name="_Toc395854960"/>
      <w:bookmarkStart w:id="504" w:name="_Toc398379027"/>
      <w:bookmarkStart w:id="505" w:name="_Toc398379028"/>
      <w:bookmarkStart w:id="506" w:name="_Toc398379029"/>
      <w:bookmarkStart w:id="507" w:name="_Toc398379030"/>
      <w:bookmarkStart w:id="508" w:name="_Toc395519051"/>
      <w:bookmarkStart w:id="509" w:name="_Toc395519175"/>
      <w:bookmarkStart w:id="510" w:name="_Toc395645538"/>
      <w:bookmarkStart w:id="511" w:name="_Toc395854401"/>
      <w:bookmarkStart w:id="512" w:name="_Toc395854836"/>
      <w:bookmarkStart w:id="513" w:name="_Toc395854962"/>
      <w:bookmarkStart w:id="514" w:name="_Toc395519052"/>
      <w:bookmarkStart w:id="515" w:name="_Toc395519176"/>
      <w:bookmarkStart w:id="516" w:name="_Toc395645539"/>
      <w:bookmarkStart w:id="517" w:name="_Toc395854402"/>
      <w:bookmarkStart w:id="518" w:name="_Toc395854837"/>
      <w:bookmarkStart w:id="519" w:name="_Toc395854963"/>
      <w:bookmarkStart w:id="520" w:name="_Toc398379031"/>
      <w:bookmarkStart w:id="521" w:name="_Toc398379032"/>
      <w:bookmarkStart w:id="522" w:name="_Toc398379033"/>
      <w:bookmarkStart w:id="523" w:name="_Toc398379034"/>
      <w:bookmarkStart w:id="524" w:name="_Toc398379035"/>
      <w:bookmarkStart w:id="525" w:name="_Toc395519054"/>
      <w:bookmarkStart w:id="526" w:name="_Toc395519178"/>
      <w:bookmarkStart w:id="527" w:name="_Toc395645541"/>
      <w:bookmarkStart w:id="528" w:name="_Toc395854404"/>
      <w:bookmarkStart w:id="529" w:name="_Toc395854839"/>
      <w:bookmarkStart w:id="530" w:name="_Toc395854965"/>
      <w:bookmarkStart w:id="531" w:name="_Toc398379036"/>
      <w:bookmarkStart w:id="532" w:name="_Toc398379037"/>
      <w:bookmarkStart w:id="533" w:name="_Toc398379038"/>
      <w:bookmarkStart w:id="534" w:name="_Toc398379039"/>
      <w:bookmarkStart w:id="535" w:name="_Toc398379040"/>
      <w:bookmarkStart w:id="536" w:name="_Toc398379041"/>
      <w:bookmarkStart w:id="537" w:name="_Toc398379042"/>
      <w:bookmarkStart w:id="538" w:name="_Toc398379043"/>
      <w:bookmarkStart w:id="539" w:name="_Toc398379044"/>
      <w:bookmarkStart w:id="540" w:name="_Toc398379045"/>
      <w:bookmarkStart w:id="541" w:name="_Toc398379046"/>
      <w:bookmarkStart w:id="542" w:name="_Toc398379047"/>
      <w:bookmarkStart w:id="543" w:name="_Toc398379048"/>
      <w:bookmarkStart w:id="544" w:name="_Toc398379049"/>
      <w:bookmarkStart w:id="545" w:name="_Toc398379050"/>
      <w:bookmarkStart w:id="546" w:name="_Toc398379051"/>
      <w:bookmarkStart w:id="547" w:name="_Toc398379052"/>
      <w:bookmarkStart w:id="548" w:name="_Toc398379053"/>
      <w:bookmarkStart w:id="549" w:name="_Toc398379054"/>
      <w:bookmarkStart w:id="550" w:name="_Toc398379055"/>
      <w:bookmarkStart w:id="551" w:name="_Toc398379056"/>
      <w:bookmarkStart w:id="552" w:name="_Toc398379057"/>
      <w:bookmarkStart w:id="553" w:name="_Toc398379058"/>
      <w:bookmarkStart w:id="554" w:name="_Toc398379059"/>
      <w:bookmarkStart w:id="555" w:name="_Toc398379060"/>
      <w:bookmarkStart w:id="556" w:name="_Toc398379061"/>
      <w:bookmarkStart w:id="557" w:name="_Toc398379062"/>
      <w:bookmarkStart w:id="558" w:name="_Toc398379063"/>
      <w:bookmarkStart w:id="559" w:name="_Toc398379064"/>
      <w:bookmarkStart w:id="560" w:name="_Toc398379065"/>
      <w:bookmarkStart w:id="561" w:name="_Toc398379066"/>
      <w:bookmarkStart w:id="562" w:name="_Toc398379067"/>
      <w:bookmarkStart w:id="563" w:name="_Toc398379068"/>
      <w:bookmarkStart w:id="564" w:name="_Toc398379069"/>
      <w:bookmarkStart w:id="565" w:name="_Toc398379070"/>
      <w:bookmarkStart w:id="566" w:name="_Toc398379071"/>
      <w:bookmarkStart w:id="567" w:name="_Toc398379072"/>
      <w:bookmarkStart w:id="568" w:name="_Toc398379073"/>
      <w:bookmarkStart w:id="569" w:name="_Toc398379074"/>
      <w:bookmarkStart w:id="570" w:name="_Toc398379075"/>
      <w:bookmarkStart w:id="571" w:name="_Toc398379076"/>
      <w:bookmarkStart w:id="572" w:name="_Toc395508912"/>
      <w:bookmarkStart w:id="573" w:name="_Toc395519066"/>
      <w:bookmarkStart w:id="574" w:name="_Toc395519190"/>
      <w:bookmarkStart w:id="575" w:name="_Toc395645553"/>
      <w:bookmarkStart w:id="576" w:name="_Toc395854415"/>
      <w:bookmarkStart w:id="577" w:name="_Toc395854850"/>
      <w:bookmarkStart w:id="578" w:name="_Toc395854976"/>
      <w:bookmarkStart w:id="579" w:name="_Toc398379077"/>
      <w:bookmarkStart w:id="580" w:name="_Toc398379078"/>
      <w:bookmarkStart w:id="581" w:name="_Toc398379079"/>
      <w:bookmarkStart w:id="582" w:name="_Toc398379080"/>
      <w:bookmarkStart w:id="583" w:name="_Toc398379081"/>
      <w:bookmarkStart w:id="584" w:name="_Toc398379082"/>
      <w:bookmarkStart w:id="585" w:name="_Toc398379083"/>
      <w:bookmarkStart w:id="586" w:name="_Toc398379084"/>
      <w:bookmarkStart w:id="587" w:name="_Toc398379106"/>
      <w:bookmarkStart w:id="588" w:name="_Toc398379107"/>
      <w:bookmarkStart w:id="589" w:name="_Toc398379108"/>
      <w:bookmarkStart w:id="590" w:name="_Toc398379137"/>
      <w:bookmarkStart w:id="591" w:name="_Toc398379138"/>
      <w:bookmarkStart w:id="592" w:name="_Toc398379139"/>
      <w:bookmarkStart w:id="593" w:name="_Toc398379140"/>
      <w:bookmarkStart w:id="594" w:name="_Toc398379141"/>
      <w:bookmarkStart w:id="595" w:name="_Toc398379142"/>
      <w:bookmarkStart w:id="596" w:name="_Toc398379143"/>
      <w:bookmarkStart w:id="597" w:name="_Toc398379144"/>
      <w:bookmarkStart w:id="598" w:name="_Toc398379145"/>
      <w:bookmarkStart w:id="599" w:name="_Toc398379146"/>
      <w:bookmarkStart w:id="600" w:name="_Toc398379147"/>
      <w:bookmarkStart w:id="601" w:name="_Toc398379148"/>
      <w:bookmarkStart w:id="602" w:name="_Toc398379149"/>
      <w:bookmarkStart w:id="603" w:name="_Toc398379150"/>
      <w:bookmarkStart w:id="604" w:name="_Toc398379151"/>
      <w:bookmarkStart w:id="605" w:name="_Toc398379152"/>
      <w:bookmarkStart w:id="606" w:name="_Toc398379153"/>
      <w:bookmarkStart w:id="607" w:name="_Toc398379154"/>
      <w:bookmarkStart w:id="608" w:name="_Toc398379155"/>
      <w:bookmarkStart w:id="609" w:name="_Toc398379156"/>
      <w:bookmarkStart w:id="610" w:name="_Toc398379157"/>
      <w:bookmarkStart w:id="611" w:name="_Toc398379158"/>
      <w:bookmarkStart w:id="612" w:name="_Toc398379159"/>
      <w:bookmarkStart w:id="613" w:name="_Toc398379160"/>
      <w:bookmarkStart w:id="614" w:name="_Toc398379161"/>
      <w:bookmarkStart w:id="615" w:name="_Toc398379162"/>
      <w:bookmarkStart w:id="616" w:name="_Toc398379163"/>
      <w:bookmarkStart w:id="617" w:name="_Toc398379164"/>
      <w:bookmarkStart w:id="618" w:name="_Toc398379165"/>
      <w:bookmarkStart w:id="619" w:name="_Toc398379166"/>
      <w:bookmarkStart w:id="620" w:name="_Toc398379167"/>
      <w:bookmarkStart w:id="621" w:name="_Toc398379168"/>
      <w:bookmarkStart w:id="622" w:name="_Toc398379169"/>
      <w:bookmarkStart w:id="623" w:name="_Toc398379170"/>
      <w:bookmarkStart w:id="624" w:name="_Toc398379171"/>
      <w:bookmarkStart w:id="625" w:name="_Toc398379172"/>
      <w:bookmarkStart w:id="626" w:name="_Toc398379173"/>
      <w:bookmarkStart w:id="627" w:name="_Toc398379174"/>
      <w:bookmarkStart w:id="628" w:name="_Toc398379175"/>
      <w:bookmarkStart w:id="629" w:name="_Toc398379176"/>
      <w:bookmarkStart w:id="630" w:name="_Toc398379177"/>
      <w:bookmarkStart w:id="631" w:name="_Toc398379178"/>
      <w:bookmarkStart w:id="632" w:name="_Toc398379179"/>
      <w:bookmarkStart w:id="633" w:name="_Toc398379180"/>
      <w:bookmarkStart w:id="634" w:name="_Toc398379181"/>
      <w:bookmarkStart w:id="635" w:name="_Toc398379182"/>
      <w:bookmarkStart w:id="636" w:name="_Toc398379183"/>
      <w:bookmarkStart w:id="637" w:name="_Toc398379184"/>
      <w:bookmarkStart w:id="638" w:name="_Toc398379185"/>
      <w:bookmarkStart w:id="639" w:name="_Toc398379186"/>
      <w:bookmarkStart w:id="640" w:name="_Toc398379187"/>
      <w:bookmarkStart w:id="641" w:name="_Toc398379188"/>
      <w:bookmarkStart w:id="642" w:name="_Toc398379189"/>
      <w:bookmarkStart w:id="643" w:name="_Toc398379190"/>
      <w:bookmarkStart w:id="644" w:name="_Toc398379191"/>
      <w:bookmarkStart w:id="645" w:name="_Toc398379192"/>
      <w:bookmarkStart w:id="646" w:name="_Toc398379193"/>
      <w:bookmarkStart w:id="647" w:name="_Toc398379194"/>
      <w:bookmarkStart w:id="648" w:name="_Toc398379195"/>
      <w:bookmarkStart w:id="649" w:name="_Toc398379196"/>
      <w:bookmarkStart w:id="650" w:name="_Toc398379197"/>
      <w:bookmarkStart w:id="651" w:name="_Toc398379198"/>
      <w:bookmarkStart w:id="652" w:name="_Toc398379199"/>
      <w:bookmarkStart w:id="653" w:name="_Toc398379200"/>
      <w:bookmarkStart w:id="654" w:name="_Toc398379201"/>
      <w:bookmarkStart w:id="655" w:name="_Toc398379202"/>
      <w:bookmarkStart w:id="656" w:name="_Toc398379203"/>
      <w:bookmarkStart w:id="657" w:name="_Toc398379204"/>
      <w:bookmarkStart w:id="658" w:name="_Toc398379205"/>
      <w:bookmarkStart w:id="659" w:name="_Toc398379206"/>
      <w:bookmarkStart w:id="660" w:name="_Toc398379207"/>
      <w:bookmarkStart w:id="661" w:name="_Toc398379208"/>
      <w:bookmarkStart w:id="662" w:name="_Toc398379209"/>
      <w:bookmarkStart w:id="663" w:name="_Toc398379210"/>
      <w:bookmarkStart w:id="664" w:name="_Toc398379211"/>
      <w:bookmarkStart w:id="665" w:name="_Toc398379212"/>
      <w:bookmarkStart w:id="666" w:name="_Toc398379213"/>
      <w:bookmarkStart w:id="667" w:name="_Toc398379214"/>
      <w:bookmarkStart w:id="668" w:name="_Toc398379215"/>
      <w:bookmarkStart w:id="669" w:name="_Toc398379216"/>
      <w:bookmarkStart w:id="670" w:name="_Toc398379217"/>
      <w:bookmarkStart w:id="671" w:name="_Toc398379218"/>
      <w:bookmarkStart w:id="672" w:name="_Toc398379219"/>
      <w:bookmarkStart w:id="673" w:name="_Toc398379220"/>
      <w:bookmarkStart w:id="674" w:name="_Toc398379221"/>
      <w:bookmarkStart w:id="675" w:name="_Toc398379222"/>
      <w:bookmarkStart w:id="676" w:name="_Toc398379223"/>
      <w:bookmarkStart w:id="677" w:name="_Toc398379224"/>
      <w:bookmarkStart w:id="678" w:name="_Toc398379225"/>
      <w:bookmarkStart w:id="679" w:name="_Toc398379226"/>
      <w:bookmarkStart w:id="680" w:name="_Toc398379227"/>
      <w:bookmarkStart w:id="681" w:name="_Toc398379228"/>
      <w:bookmarkStart w:id="682" w:name="_Toc398379229"/>
      <w:bookmarkStart w:id="683" w:name="_Toc398379230"/>
      <w:bookmarkStart w:id="684" w:name="_Toc398379231"/>
      <w:bookmarkStart w:id="685" w:name="_Toc398379232"/>
      <w:bookmarkStart w:id="686" w:name="_Toc398379233"/>
      <w:bookmarkStart w:id="687" w:name="_Toc398379234"/>
      <w:bookmarkStart w:id="688" w:name="_Toc398379235"/>
      <w:bookmarkStart w:id="689" w:name="_Toc398379236"/>
      <w:bookmarkStart w:id="690" w:name="_Toc398379237"/>
      <w:bookmarkStart w:id="691" w:name="_Toc398379238"/>
      <w:bookmarkStart w:id="692" w:name="_Toc398379239"/>
      <w:bookmarkStart w:id="693" w:name="_Toc398379240"/>
      <w:bookmarkStart w:id="694" w:name="_Toc398379241"/>
      <w:bookmarkStart w:id="695" w:name="_Toc398379242"/>
      <w:bookmarkStart w:id="696" w:name="_Toc398379243"/>
      <w:bookmarkStart w:id="697" w:name="_Toc398379244"/>
      <w:bookmarkStart w:id="698" w:name="_Toc398379245"/>
      <w:bookmarkStart w:id="699" w:name="_Toc398379246"/>
      <w:bookmarkStart w:id="700" w:name="_Toc398379247"/>
      <w:bookmarkStart w:id="701" w:name="_Toc398379248"/>
      <w:bookmarkStart w:id="702" w:name="_Toc398379249"/>
      <w:bookmarkStart w:id="703" w:name="_Toc398379250"/>
      <w:bookmarkStart w:id="704" w:name="_Toc398379251"/>
      <w:bookmarkStart w:id="705" w:name="_Toc398379252"/>
      <w:bookmarkStart w:id="706" w:name="_Toc398379297"/>
      <w:bookmarkStart w:id="707" w:name="_Toc398379298"/>
      <w:bookmarkStart w:id="708" w:name="_Toc398379299"/>
      <w:bookmarkStart w:id="709" w:name="_Toc398379348"/>
      <w:bookmarkStart w:id="710" w:name="_Toc398379388"/>
      <w:bookmarkStart w:id="711" w:name="_Toc398379424"/>
      <w:bookmarkStart w:id="712" w:name="_Toc398379472"/>
      <w:bookmarkStart w:id="713" w:name="_Toc398379508"/>
      <w:bookmarkStart w:id="714" w:name="_Toc398379544"/>
      <w:bookmarkStart w:id="715" w:name="_Toc398379584"/>
      <w:bookmarkStart w:id="716" w:name="_Toc398379620"/>
      <w:bookmarkStart w:id="717" w:name="_Toc398379668"/>
      <w:bookmarkStart w:id="718" w:name="_Toc398379724"/>
      <w:bookmarkStart w:id="719" w:name="_Toc398379725"/>
      <w:bookmarkStart w:id="720" w:name="_Toc398379726"/>
      <w:bookmarkStart w:id="721" w:name="_Toc398379727"/>
      <w:bookmarkStart w:id="722" w:name="_Toc398379728"/>
      <w:bookmarkStart w:id="723" w:name="_Toc398379729"/>
      <w:bookmarkStart w:id="724" w:name="_Toc398379742"/>
      <w:bookmarkStart w:id="725" w:name="_Toc398379743"/>
      <w:bookmarkEnd w:id="0"/>
      <w:bookmarkEnd w:id="1"/>
      <w:bookmarkEnd w:id="2"/>
      <w:bookmarkEnd w:id="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sectPr w:rsidR="00607A64" w:rsidRPr="001B5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0A" w:rsidRDefault="007C200A" w:rsidP="00587B4F">
      <w:r>
        <w:separator/>
      </w:r>
    </w:p>
  </w:endnote>
  <w:endnote w:type="continuationSeparator" w:id="0">
    <w:p w:rsidR="007C200A" w:rsidRDefault="007C200A" w:rsidP="0058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5816"/>
      <w:docPartObj>
        <w:docPartGallery w:val="Page Numbers (Bottom of Page)"/>
        <w:docPartUnique/>
      </w:docPartObj>
    </w:sdtPr>
    <w:sdtEndPr/>
    <w:sdtContent>
      <w:sdt>
        <w:sdtPr>
          <w:id w:val="860082579"/>
          <w:docPartObj>
            <w:docPartGallery w:val="Page Numbers (Top of Page)"/>
            <w:docPartUnique/>
          </w:docPartObj>
        </w:sdtPr>
        <w:sdtEndPr/>
        <w:sdtContent>
          <w:p w:rsidR="00EB7E2B" w:rsidRDefault="00EB7E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458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58B">
              <w:rPr>
                <w:b/>
                <w:bCs/>
                <w:noProof/>
              </w:rPr>
              <w:t>7</w:t>
            </w:r>
            <w:r>
              <w:rPr>
                <w:b/>
                <w:bCs/>
                <w:sz w:val="24"/>
                <w:szCs w:val="24"/>
              </w:rPr>
              <w:fldChar w:fldCharType="end"/>
            </w:r>
          </w:p>
        </w:sdtContent>
      </w:sdt>
    </w:sdtContent>
  </w:sdt>
  <w:p w:rsidR="00EB7E2B" w:rsidRDefault="00EB7E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0A" w:rsidRDefault="007C200A" w:rsidP="00587B4F">
      <w:r>
        <w:separator/>
      </w:r>
    </w:p>
  </w:footnote>
  <w:footnote w:type="continuationSeparator" w:id="0">
    <w:p w:rsidR="007C200A" w:rsidRDefault="007C200A" w:rsidP="00587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907"/>
    <w:multiLevelType w:val="hybridMultilevel"/>
    <w:tmpl w:val="54802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0E4B"/>
    <w:multiLevelType w:val="hybridMultilevel"/>
    <w:tmpl w:val="FF06556C"/>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B1801"/>
    <w:multiLevelType w:val="hybridMultilevel"/>
    <w:tmpl w:val="3F3C35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1651"/>
    <w:multiLevelType w:val="hybridMultilevel"/>
    <w:tmpl w:val="DC006AA2"/>
    <w:lvl w:ilvl="0" w:tplc="6B9A58D2">
      <w:start w:val="1"/>
      <w:numFmt w:val="decimal"/>
      <w:lvlText w:val="%1."/>
      <w:lvlJc w:val="left"/>
      <w:pPr>
        <w:ind w:left="6195" w:hanging="360"/>
      </w:pPr>
      <w:rPr>
        <w:rFonts w:hint="default"/>
      </w:rPr>
    </w:lvl>
    <w:lvl w:ilvl="1" w:tplc="04090019" w:tentative="1">
      <w:start w:val="1"/>
      <w:numFmt w:val="lowerLetter"/>
      <w:lvlText w:val="%2."/>
      <w:lvlJc w:val="left"/>
      <w:pPr>
        <w:ind w:left="6915" w:hanging="360"/>
      </w:pPr>
    </w:lvl>
    <w:lvl w:ilvl="2" w:tplc="0409001B" w:tentative="1">
      <w:start w:val="1"/>
      <w:numFmt w:val="lowerRoman"/>
      <w:lvlText w:val="%3."/>
      <w:lvlJc w:val="right"/>
      <w:pPr>
        <w:ind w:left="7635" w:hanging="180"/>
      </w:pPr>
    </w:lvl>
    <w:lvl w:ilvl="3" w:tplc="0409000F" w:tentative="1">
      <w:start w:val="1"/>
      <w:numFmt w:val="decimal"/>
      <w:lvlText w:val="%4."/>
      <w:lvlJc w:val="left"/>
      <w:pPr>
        <w:ind w:left="8355" w:hanging="360"/>
      </w:pPr>
    </w:lvl>
    <w:lvl w:ilvl="4" w:tplc="04090019" w:tentative="1">
      <w:start w:val="1"/>
      <w:numFmt w:val="lowerLetter"/>
      <w:lvlText w:val="%5."/>
      <w:lvlJc w:val="left"/>
      <w:pPr>
        <w:ind w:left="9075" w:hanging="360"/>
      </w:pPr>
    </w:lvl>
    <w:lvl w:ilvl="5" w:tplc="0409001B" w:tentative="1">
      <w:start w:val="1"/>
      <w:numFmt w:val="lowerRoman"/>
      <w:lvlText w:val="%6."/>
      <w:lvlJc w:val="right"/>
      <w:pPr>
        <w:ind w:left="9795" w:hanging="180"/>
      </w:pPr>
    </w:lvl>
    <w:lvl w:ilvl="6" w:tplc="0409000F" w:tentative="1">
      <w:start w:val="1"/>
      <w:numFmt w:val="decimal"/>
      <w:lvlText w:val="%7."/>
      <w:lvlJc w:val="left"/>
      <w:pPr>
        <w:ind w:left="10515" w:hanging="360"/>
      </w:pPr>
    </w:lvl>
    <w:lvl w:ilvl="7" w:tplc="04090019" w:tentative="1">
      <w:start w:val="1"/>
      <w:numFmt w:val="lowerLetter"/>
      <w:lvlText w:val="%8."/>
      <w:lvlJc w:val="left"/>
      <w:pPr>
        <w:ind w:left="11235" w:hanging="360"/>
      </w:pPr>
    </w:lvl>
    <w:lvl w:ilvl="8" w:tplc="0409001B" w:tentative="1">
      <w:start w:val="1"/>
      <w:numFmt w:val="lowerRoman"/>
      <w:lvlText w:val="%9."/>
      <w:lvlJc w:val="right"/>
      <w:pPr>
        <w:ind w:left="11955" w:hanging="180"/>
      </w:pPr>
    </w:lvl>
  </w:abstractNum>
  <w:abstractNum w:abstractNumId="4">
    <w:nsid w:val="1B013DA1"/>
    <w:multiLevelType w:val="hybridMultilevel"/>
    <w:tmpl w:val="01AED1F0"/>
    <w:lvl w:ilvl="0" w:tplc="90D6006C">
      <w:start w:val="1"/>
      <w:numFmt w:val="decimal"/>
      <w:lvlText w:val="%1."/>
      <w:lvlJc w:val="left"/>
      <w:pPr>
        <w:tabs>
          <w:tab w:val="num" w:pos="720"/>
        </w:tabs>
        <w:ind w:left="720" w:hanging="360"/>
      </w:pPr>
    </w:lvl>
    <w:lvl w:ilvl="1" w:tplc="8FB0FB18" w:tentative="1">
      <w:start w:val="1"/>
      <w:numFmt w:val="decimal"/>
      <w:lvlText w:val="%2."/>
      <w:lvlJc w:val="left"/>
      <w:pPr>
        <w:tabs>
          <w:tab w:val="num" w:pos="1440"/>
        </w:tabs>
        <w:ind w:left="1440" w:hanging="360"/>
      </w:pPr>
    </w:lvl>
    <w:lvl w:ilvl="2" w:tplc="4E7C5E6E" w:tentative="1">
      <w:start w:val="1"/>
      <w:numFmt w:val="decimal"/>
      <w:lvlText w:val="%3."/>
      <w:lvlJc w:val="left"/>
      <w:pPr>
        <w:tabs>
          <w:tab w:val="num" w:pos="2160"/>
        </w:tabs>
        <w:ind w:left="2160" w:hanging="360"/>
      </w:pPr>
    </w:lvl>
    <w:lvl w:ilvl="3" w:tplc="0E5AD6EE" w:tentative="1">
      <w:start w:val="1"/>
      <w:numFmt w:val="decimal"/>
      <w:lvlText w:val="%4."/>
      <w:lvlJc w:val="left"/>
      <w:pPr>
        <w:tabs>
          <w:tab w:val="num" w:pos="2880"/>
        </w:tabs>
        <w:ind w:left="2880" w:hanging="360"/>
      </w:pPr>
    </w:lvl>
    <w:lvl w:ilvl="4" w:tplc="0FFA6B90" w:tentative="1">
      <w:start w:val="1"/>
      <w:numFmt w:val="decimal"/>
      <w:lvlText w:val="%5."/>
      <w:lvlJc w:val="left"/>
      <w:pPr>
        <w:tabs>
          <w:tab w:val="num" w:pos="3600"/>
        </w:tabs>
        <w:ind w:left="3600" w:hanging="360"/>
      </w:pPr>
    </w:lvl>
    <w:lvl w:ilvl="5" w:tplc="D0B43D7C" w:tentative="1">
      <w:start w:val="1"/>
      <w:numFmt w:val="decimal"/>
      <w:lvlText w:val="%6."/>
      <w:lvlJc w:val="left"/>
      <w:pPr>
        <w:tabs>
          <w:tab w:val="num" w:pos="4320"/>
        </w:tabs>
        <w:ind w:left="4320" w:hanging="360"/>
      </w:pPr>
    </w:lvl>
    <w:lvl w:ilvl="6" w:tplc="10C6DF7A" w:tentative="1">
      <w:start w:val="1"/>
      <w:numFmt w:val="decimal"/>
      <w:lvlText w:val="%7."/>
      <w:lvlJc w:val="left"/>
      <w:pPr>
        <w:tabs>
          <w:tab w:val="num" w:pos="5040"/>
        </w:tabs>
        <w:ind w:left="5040" w:hanging="360"/>
      </w:pPr>
    </w:lvl>
    <w:lvl w:ilvl="7" w:tplc="C7E41850" w:tentative="1">
      <w:start w:val="1"/>
      <w:numFmt w:val="decimal"/>
      <w:lvlText w:val="%8."/>
      <w:lvlJc w:val="left"/>
      <w:pPr>
        <w:tabs>
          <w:tab w:val="num" w:pos="5760"/>
        </w:tabs>
        <w:ind w:left="5760" w:hanging="360"/>
      </w:pPr>
    </w:lvl>
    <w:lvl w:ilvl="8" w:tplc="2A381304" w:tentative="1">
      <w:start w:val="1"/>
      <w:numFmt w:val="decimal"/>
      <w:lvlText w:val="%9."/>
      <w:lvlJc w:val="left"/>
      <w:pPr>
        <w:tabs>
          <w:tab w:val="num" w:pos="6480"/>
        </w:tabs>
        <w:ind w:left="6480" w:hanging="360"/>
      </w:pPr>
    </w:lvl>
  </w:abstractNum>
  <w:abstractNum w:abstractNumId="5">
    <w:nsid w:val="1F245324"/>
    <w:multiLevelType w:val="hybridMultilevel"/>
    <w:tmpl w:val="9B129040"/>
    <w:lvl w:ilvl="0" w:tplc="C5AE4C9A">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5634C"/>
    <w:multiLevelType w:val="hybridMultilevel"/>
    <w:tmpl w:val="FA2AB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D20506"/>
    <w:multiLevelType w:val="hybridMultilevel"/>
    <w:tmpl w:val="C894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2F26E1"/>
    <w:multiLevelType w:val="hybridMultilevel"/>
    <w:tmpl w:val="80A82F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DA391D"/>
    <w:multiLevelType w:val="hybridMultilevel"/>
    <w:tmpl w:val="4A16C49E"/>
    <w:lvl w:ilvl="0" w:tplc="663A553C">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F6BC9"/>
    <w:multiLevelType w:val="hybridMultilevel"/>
    <w:tmpl w:val="A1BC20BA"/>
    <w:lvl w:ilvl="0" w:tplc="8A101D6E">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47C94"/>
    <w:multiLevelType w:val="hybridMultilevel"/>
    <w:tmpl w:val="2C9A5C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62262F7"/>
    <w:multiLevelType w:val="hybridMultilevel"/>
    <w:tmpl w:val="CF7E9C50"/>
    <w:lvl w:ilvl="0" w:tplc="1FA68384">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459B3"/>
    <w:multiLevelType w:val="hybridMultilevel"/>
    <w:tmpl w:val="D062DE70"/>
    <w:lvl w:ilvl="0" w:tplc="655631DE">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05658"/>
    <w:multiLevelType w:val="hybridMultilevel"/>
    <w:tmpl w:val="23E6A50A"/>
    <w:lvl w:ilvl="0" w:tplc="1FA68384">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E11DD"/>
    <w:multiLevelType w:val="hybridMultilevel"/>
    <w:tmpl w:val="D6AC32C4"/>
    <w:lvl w:ilvl="0" w:tplc="655631DE">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C301E"/>
    <w:multiLevelType w:val="hybridMultilevel"/>
    <w:tmpl w:val="55C626DC"/>
    <w:lvl w:ilvl="0" w:tplc="04090013">
      <w:start w:val="1"/>
      <w:numFmt w:val="upperRoman"/>
      <w:lvlText w:val="%1."/>
      <w:lvlJc w:val="right"/>
      <w:pPr>
        <w:ind w:left="720" w:hanging="360"/>
      </w:pPr>
    </w:lvl>
    <w:lvl w:ilvl="1" w:tplc="1FA68384">
      <w:start w:val="1"/>
      <w:numFmt w:val="decimal"/>
      <w:lvlText w:val="%2."/>
      <w:lvlJc w:val="righ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67821"/>
    <w:multiLevelType w:val="hybridMultilevel"/>
    <w:tmpl w:val="DD8826A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42D65809"/>
    <w:multiLevelType w:val="multilevel"/>
    <w:tmpl w:val="41E2F248"/>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43415747"/>
    <w:multiLevelType w:val="hybridMultilevel"/>
    <w:tmpl w:val="5DDAD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525B7"/>
    <w:multiLevelType w:val="hybridMultilevel"/>
    <w:tmpl w:val="41D863D2"/>
    <w:lvl w:ilvl="0" w:tplc="AB36E554">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7047F"/>
    <w:multiLevelType w:val="hybridMultilevel"/>
    <w:tmpl w:val="60DA29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2F644C"/>
    <w:multiLevelType w:val="hybridMultilevel"/>
    <w:tmpl w:val="FCE6A2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653534"/>
    <w:multiLevelType w:val="multilevel"/>
    <w:tmpl w:val="82E2964E"/>
    <w:lvl w:ilvl="0">
      <w:start w:val="1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nsid w:val="59C92D19"/>
    <w:multiLevelType w:val="hybridMultilevel"/>
    <w:tmpl w:val="AFAA98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A040A7"/>
    <w:multiLevelType w:val="hybridMultilevel"/>
    <w:tmpl w:val="E9248B24"/>
    <w:lvl w:ilvl="0" w:tplc="655631DE">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50E9E"/>
    <w:multiLevelType w:val="hybridMultilevel"/>
    <w:tmpl w:val="B24A5E56"/>
    <w:lvl w:ilvl="0" w:tplc="0A3AC41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638A302A" w:tentative="1">
      <w:start w:val="1"/>
      <w:numFmt w:val="decimal"/>
      <w:lvlText w:val="%4."/>
      <w:lvlJc w:val="left"/>
      <w:pPr>
        <w:tabs>
          <w:tab w:val="num" w:pos="2880"/>
        </w:tabs>
        <w:ind w:left="2880" w:hanging="360"/>
      </w:pPr>
    </w:lvl>
    <w:lvl w:ilvl="4" w:tplc="4A6C9D4A" w:tentative="1">
      <w:start w:val="1"/>
      <w:numFmt w:val="decimal"/>
      <w:lvlText w:val="%5."/>
      <w:lvlJc w:val="left"/>
      <w:pPr>
        <w:tabs>
          <w:tab w:val="num" w:pos="3600"/>
        </w:tabs>
        <w:ind w:left="3600" w:hanging="360"/>
      </w:pPr>
    </w:lvl>
    <w:lvl w:ilvl="5" w:tplc="8C44B534" w:tentative="1">
      <w:start w:val="1"/>
      <w:numFmt w:val="decimal"/>
      <w:lvlText w:val="%6."/>
      <w:lvlJc w:val="left"/>
      <w:pPr>
        <w:tabs>
          <w:tab w:val="num" w:pos="4320"/>
        </w:tabs>
        <w:ind w:left="4320" w:hanging="360"/>
      </w:pPr>
    </w:lvl>
    <w:lvl w:ilvl="6" w:tplc="0ACA41FC" w:tentative="1">
      <w:start w:val="1"/>
      <w:numFmt w:val="decimal"/>
      <w:lvlText w:val="%7."/>
      <w:lvlJc w:val="left"/>
      <w:pPr>
        <w:tabs>
          <w:tab w:val="num" w:pos="5040"/>
        </w:tabs>
        <w:ind w:left="5040" w:hanging="360"/>
      </w:pPr>
    </w:lvl>
    <w:lvl w:ilvl="7" w:tplc="D744E63A" w:tentative="1">
      <w:start w:val="1"/>
      <w:numFmt w:val="decimal"/>
      <w:lvlText w:val="%8."/>
      <w:lvlJc w:val="left"/>
      <w:pPr>
        <w:tabs>
          <w:tab w:val="num" w:pos="5760"/>
        </w:tabs>
        <w:ind w:left="5760" w:hanging="360"/>
      </w:pPr>
    </w:lvl>
    <w:lvl w:ilvl="8" w:tplc="D6B69834" w:tentative="1">
      <w:start w:val="1"/>
      <w:numFmt w:val="decimal"/>
      <w:lvlText w:val="%9."/>
      <w:lvlJc w:val="left"/>
      <w:pPr>
        <w:tabs>
          <w:tab w:val="num" w:pos="6480"/>
        </w:tabs>
        <w:ind w:left="6480" w:hanging="360"/>
      </w:pPr>
    </w:lvl>
  </w:abstractNum>
  <w:abstractNum w:abstractNumId="27">
    <w:nsid w:val="65DD1FD5"/>
    <w:multiLevelType w:val="hybridMultilevel"/>
    <w:tmpl w:val="F0385AC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nsid w:val="66051394"/>
    <w:multiLevelType w:val="hybridMultilevel"/>
    <w:tmpl w:val="30B03A14"/>
    <w:lvl w:ilvl="0" w:tplc="8BD4A79A">
      <w:start w:val="1"/>
      <w:numFmt w:val="decimal"/>
      <w:lvlText w:val="%1."/>
      <w:lvlJc w:val="left"/>
      <w:pPr>
        <w:ind w:left="720" w:hanging="360"/>
      </w:pPr>
      <w:rPr>
        <w:b/>
      </w:rPr>
    </w:lvl>
    <w:lvl w:ilvl="1" w:tplc="B22CE244">
      <w:start w:val="16"/>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D309B"/>
    <w:multiLevelType w:val="hybridMultilevel"/>
    <w:tmpl w:val="CF7E9C50"/>
    <w:lvl w:ilvl="0" w:tplc="1FA68384">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F6BE1"/>
    <w:multiLevelType w:val="hybridMultilevel"/>
    <w:tmpl w:val="7B2E0E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21BE4"/>
    <w:multiLevelType w:val="hybridMultilevel"/>
    <w:tmpl w:val="71C87CB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699247F6"/>
    <w:multiLevelType w:val="hybridMultilevel"/>
    <w:tmpl w:val="D9CAD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6600089"/>
    <w:multiLevelType w:val="hybridMultilevel"/>
    <w:tmpl w:val="4DA2B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DB7ED6"/>
    <w:multiLevelType w:val="hybridMultilevel"/>
    <w:tmpl w:val="7AF0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F132C3"/>
    <w:multiLevelType w:val="hybridMultilevel"/>
    <w:tmpl w:val="4A16C49E"/>
    <w:lvl w:ilvl="0" w:tplc="663A553C">
      <w:start w:val="1"/>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1"/>
  </w:num>
  <w:num w:numId="4">
    <w:abstractNumId w:val="11"/>
  </w:num>
  <w:num w:numId="5">
    <w:abstractNumId w:val="32"/>
  </w:num>
  <w:num w:numId="6">
    <w:abstractNumId w:val="33"/>
  </w:num>
  <w:num w:numId="7">
    <w:abstractNumId w:val="27"/>
  </w:num>
  <w:num w:numId="8">
    <w:abstractNumId w:val="7"/>
  </w:num>
  <w:num w:numId="9">
    <w:abstractNumId w:val="17"/>
  </w:num>
  <w:num w:numId="10">
    <w:abstractNumId w:val="22"/>
  </w:num>
  <w:num w:numId="11">
    <w:abstractNumId w:val="2"/>
  </w:num>
  <w:num w:numId="12">
    <w:abstractNumId w:val="31"/>
  </w:num>
  <w:num w:numId="13">
    <w:abstractNumId w:val="0"/>
  </w:num>
  <w:num w:numId="14">
    <w:abstractNumId w:val="24"/>
  </w:num>
  <w:num w:numId="15">
    <w:abstractNumId w:val="19"/>
  </w:num>
  <w:num w:numId="16">
    <w:abstractNumId w:val="30"/>
  </w:num>
  <w:num w:numId="17">
    <w:abstractNumId w:val="16"/>
  </w:num>
  <w:num w:numId="18">
    <w:abstractNumId w:val="29"/>
  </w:num>
  <w:num w:numId="19">
    <w:abstractNumId w:val="12"/>
  </w:num>
  <w:num w:numId="20">
    <w:abstractNumId w:val="14"/>
  </w:num>
  <w:num w:numId="21">
    <w:abstractNumId w:val="13"/>
  </w:num>
  <w:num w:numId="22">
    <w:abstractNumId w:val="20"/>
  </w:num>
  <w:num w:numId="23">
    <w:abstractNumId w:val="10"/>
  </w:num>
  <w:num w:numId="24">
    <w:abstractNumId w:val="5"/>
  </w:num>
  <w:num w:numId="25">
    <w:abstractNumId w:val="9"/>
  </w:num>
  <w:num w:numId="26">
    <w:abstractNumId w:val="35"/>
  </w:num>
  <w:num w:numId="27">
    <w:abstractNumId w:val="25"/>
  </w:num>
  <w:num w:numId="28">
    <w:abstractNumId w:val="15"/>
  </w:num>
  <w:num w:numId="29">
    <w:abstractNumId w:val="4"/>
  </w:num>
  <w:num w:numId="30">
    <w:abstractNumId w:val="1"/>
  </w:num>
  <w:num w:numId="31">
    <w:abstractNumId w:val="3"/>
  </w:num>
  <w:num w:numId="32">
    <w:abstractNumId w:val="6"/>
  </w:num>
  <w:num w:numId="33">
    <w:abstractNumId w:val="28"/>
  </w:num>
  <w:num w:numId="34">
    <w:abstractNumId w:val="18"/>
  </w:num>
  <w:num w:numId="35">
    <w:abstractNumId w:val="23"/>
  </w:num>
  <w:num w:numId="36">
    <w:abstractNumId w:val="3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
    <w15:presenceInfo w15:providerId="None" w15:userI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12E1"/>
    <w:rsid w:val="00006037"/>
    <w:rsid w:val="00007EBD"/>
    <w:rsid w:val="0001392D"/>
    <w:rsid w:val="00015791"/>
    <w:rsid w:val="0001781A"/>
    <w:rsid w:val="000208C8"/>
    <w:rsid w:val="00023588"/>
    <w:rsid w:val="00027379"/>
    <w:rsid w:val="00043CFA"/>
    <w:rsid w:val="00044020"/>
    <w:rsid w:val="00044702"/>
    <w:rsid w:val="00047CC8"/>
    <w:rsid w:val="000508C9"/>
    <w:rsid w:val="000510F6"/>
    <w:rsid w:val="000527CD"/>
    <w:rsid w:val="00052FBA"/>
    <w:rsid w:val="00054288"/>
    <w:rsid w:val="000631D8"/>
    <w:rsid w:val="00063D9D"/>
    <w:rsid w:val="00071410"/>
    <w:rsid w:val="00073DEC"/>
    <w:rsid w:val="000749A9"/>
    <w:rsid w:val="00074BE5"/>
    <w:rsid w:val="000750D6"/>
    <w:rsid w:val="00075FFD"/>
    <w:rsid w:val="0007784B"/>
    <w:rsid w:val="00077D1F"/>
    <w:rsid w:val="00080DD3"/>
    <w:rsid w:val="00080E91"/>
    <w:rsid w:val="0008268D"/>
    <w:rsid w:val="00083240"/>
    <w:rsid w:val="0008430F"/>
    <w:rsid w:val="000864AB"/>
    <w:rsid w:val="00090E4D"/>
    <w:rsid w:val="00093A16"/>
    <w:rsid w:val="00094267"/>
    <w:rsid w:val="000974D0"/>
    <w:rsid w:val="0009777C"/>
    <w:rsid w:val="00097F32"/>
    <w:rsid w:val="000A4E6F"/>
    <w:rsid w:val="000A526F"/>
    <w:rsid w:val="000A66C2"/>
    <w:rsid w:val="000A6A21"/>
    <w:rsid w:val="000A6D04"/>
    <w:rsid w:val="000B1A35"/>
    <w:rsid w:val="000B5F59"/>
    <w:rsid w:val="000C377A"/>
    <w:rsid w:val="000C57C2"/>
    <w:rsid w:val="000D17BF"/>
    <w:rsid w:val="000D1D14"/>
    <w:rsid w:val="000D262E"/>
    <w:rsid w:val="000D292F"/>
    <w:rsid w:val="000D33BF"/>
    <w:rsid w:val="000D67F8"/>
    <w:rsid w:val="000E33D0"/>
    <w:rsid w:val="000E45C5"/>
    <w:rsid w:val="000E54F4"/>
    <w:rsid w:val="000E6A52"/>
    <w:rsid w:val="000F2671"/>
    <w:rsid w:val="000F4E84"/>
    <w:rsid w:val="000F5153"/>
    <w:rsid w:val="000F5776"/>
    <w:rsid w:val="000F6FA0"/>
    <w:rsid w:val="000F7573"/>
    <w:rsid w:val="001025FA"/>
    <w:rsid w:val="00102619"/>
    <w:rsid w:val="00102E7F"/>
    <w:rsid w:val="00103E2F"/>
    <w:rsid w:val="00104EDE"/>
    <w:rsid w:val="00105384"/>
    <w:rsid w:val="0010697B"/>
    <w:rsid w:val="0011012D"/>
    <w:rsid w:val="00110B5E"/>
    <w:rsid w:val="0011222C"/>
    <w:rsid w:val="00117F35"/>
    <w:rsid w:val="001239CF"/>
    <w:rsid w:val="001313FE"/>
    <w:rsid w:val="00132347"/>
    <w:rsid w:val="001342B3"/>
    <w:rsid w:val="0013592A"/>
    <w:rsid w:val="00136189"/>
    <w:rsid w:val="00137048"/>
    <w:rsid w:val="00142620"/>
    <w:rsid w:val="00144369"/>
    <w:rsid w:val="001445AC"/>
    <w:rsid w:val="00146E49"/>
    <w:rsid w:val="00150EC6"/>
    <w:rsid w:val="00153408"/>
    <w:rsid w:val="00154214"/>
    <w:rsid w:val="00154D04"/>
    <w:rsid w:val="00155F5A"/>
    <w:rsid w:val="0015628F"/>
    <w:rsid w:val="00157C25"/>
    <w:rsid w:val="00164332"/>
    <w:rsid w:val="00165D56"/>
    <w:rsid w:val="00167134"/>
    <w:rsid w:val="001721EA"/>
    <w:rsid w:val="001774AF"/>
    <w:rsid w:val="00180499"/>
    <w:rsid w:val="0018197A"/>
    <w:rsid w:val="001828ED"/>
    <w:rsid w:val="001859BD"/>
    <w:rsid w:val="00190800"/>
    <w:rsid w:val="00191B10"/>
    <w:rsid w:val="00192261"/>
    <w:rsid w:val="00194B10"/>
    <w:rsid w:val="001A16A9"/>
    <w:rsid w:val="001A2A93"/>
    <w:rsid w:val="001A3190"/>
    <w:rsid w:val="001A655B"/>
    <w:rsid w:val="001B14A6"/>
    <w:rsid w:val="001B1CE2"/>
    <w:rsid w:val="001B1D46"/>
    <w:rsid w:val="001B2AA5"/>
    <w:rsid w:val="001B5048"/>
    <w:rsid w:val="001B5341"/>
    <w:rsid w:val="001C1018"/>
    <w:rsid w:val="001C3F7A"/>
    <w:rsid w:val="001C5C0D"/>
    <w:rsid w:val="001C6ED1"/>
    <w:rsid w:val="001D0A13"/>
    <w:rsid w:val="001D20CB"/>
    <w:rsid w:val="001D261C"/>
    <w:rsid w:val="001D3CDC"/>
    <w:rsid w:val="001D49B8"/>
    <w:rsid w:val="001D6077"/>
    <w:rsid w:val="001E2E21"/>
    <w:rsid w:val="001E491A"/>
    <w:rsid w:val="001E53F4"/>
    <w:rsid w:val="001E7FEB"/>
    <w:rsid w:val="001F3DF4"/>
    <w:rsid w:val="001F4156"/>
    <w:rsid w:val="001F5FA4"/>
    <w:rsid w:val="0020219C"/>
    <w:rsid w:val="0020326A"/>
    <w:rsid w:val="0020482A"/>
    <w:rsid w:val="0021251E"/>
    <w:rsid w:val="002150E9"/>
    <w:rsid w:val="0021748E"/>
    <w:rsid w:val="00220117"/>
    <w:rsid w:val="0022159B"/>
    <w:rsid w:val="00225C15"/>
    <w:rsid w:val="0022633F"/>
    <w:rsid w:val="002307AC"/>
    <w:rsid w:val="00232EE9"/>
    <w:rsid w:val="00234CBF"/>
    <w:rsid w:val="0023598F"/>
    <w:rsid w:val="002376EB"/>
    <w:rsid w:val="00250BA5"/>
    <w:rsid w:val="00250E74"/>
    <w:rsid w:val="00253757"/>
    <w:rsid w:val="0025482D"/>
    <w:rsid w:val="002554B5"/>
    <w:rsid w:val="00255DA1"/>
    <w:rsid w:val="0025622A"/>
    <w:rsid w:val="00257ACA"/>
    <w:rsid w:val="0026277C"/>
    <w:rsid w:val="00264523"/>
    <w:rsid w:val="00265B29"/>
    <w:rsid w:val="002674F7"/>
    <w:rsid w:val="00273DC3"/>
    <w:rsid w:val="00274EED"/>
    <w:rsid w:val="00276CD8"/>
    <w:rsid w:val="002855F6"/>
    <w:rsid w:val="00286866"/>
    <w:rsid w:val="00291B02"/>
    <w:rsid w:val="0029305C"/>
    <w:rsid w:val="0029411A"/>
    <w:rsid w:val="00295715"/>
    <w:rsid w:val="00297DD1"/>
    <w:rsid w:val="002A1804"/>
    <w:rsid w:val="002A2A92"/>
    <w:rsid w:val="002A31B5"/>
    <w:rsid w:val="002A4FB1"/>
    <w:rsid w:val="002A6D2F"/>
    <w:rsid w:val="002B05F1"/>
    <w:rsid w:val="002B0932"/>
    <w:rsid w:val="002B1A65"/>
    <w:rsid w:val="002B1EA4"/>
    <w:rsid w:val="002B34AD"/>
    <w:rsid w:val="002B4871"/>
    <w:rsid w:val="002B519B"/>
    <w:rsid w:val="002C2188"/>
    <w:rsid w:val="002C3B51"/>
    <w:rsid w:val="002D1B1E"/>
    <w:rsid w:val="002D3433"/>
    <w:rsid w:val="002D502E"/>
    <w:rsid w:val="002E185A"/>
    <w:rsid w:val="002E20C2"/>
    <w:rsid w:val="002E4739"/>
    <w:rsid w:val="002E5A19"/>
    <w:rsid w:val="00304054"/>
    <w:rsid w:val="00305F50"/>
    <w:rsid w:val="00306142"/>
    <w:rsid w:val="0030629B"/>
    <w:rsid w:val="00310AAB"/>
    <w:rsid w:val="003117AF"/>
    <w:rsid w:val="0031320A"/>
    <w:rsid w:val="0031324E"/>
    <w:rsid w:val="0032116C"/>
    <w:rsid w:val="00326262"/>
    <w:rsid w:val="00331B7B"/>
    <w:rsid w:val="00341C9C"/>
    <w:rsid w:val="00342A75"/>
    <w:rsid w:val="003473C1"/>
    <w:rsid w:val="003564BD"/>
    <w:rsid w:val="0035730D"/>
    <w:rsid w:val="0036174D"/>
    <w:rsid w:val="0036599B"/>
    <w:rsid w:val="00366541"/>
    <w:rsid w:val="00366F29"/>
    <w:rsid w:val="00371E90"/>
    <w:rsid w:val="00376738"/>
    <w:rsid w:val="003767D1"/>
    <w:rsid w:val="00376AC5"/>
    <w:rsid w:val="00377CC5"/>
    <w:rsid w:val="00380BC7"/>
    <w:rsid w:val="00380C72"/>
    <w:rsid w:val="00384A1F"/>
    <w:rsid w:val="00384D92"/>
    <w:rsid w:val="003863B2"/>
    <w:rsid w:val="0039116C"/>
    <w:rsid w:val="00391806"/>
    <w:rsid w:val="003A07A2"/>
    <w:rsid w:val="003A15EE"/>
    <w:rsid w:val="003A178A"/>
    <w:rsid w:val="003A3C74"/>
    <w:rsid w:val="003B4DD6"/>
    <w:rsid w:val="003C1114"/>
    <w:rsid w:val="003C4DFA"/>
    <w:rsid w:val="003D23F5"/>
    <w:rsid w:val="003E0C5E"/>
    <w:rsid w:val="003E2668"/>
    <w:rsid w:val="003E35C3"/>
    <w:rsid w:val="003E5089"/>
    <w:rsid w:val="003E546A"/>
    <w:rsid w:val="003F1B00"/>
    <w:rsid w:val="003F3776"/>
    <w:rsid w:val="003F6BE7"/>
    <w:rsid w:val="00402460"/>
    <w:rsid w:val="004036BB"/>
    <w:rsid w:val="00406D76"/>
    <w:rsid w:val="0040774D"/>
    <w:rsid w:val="004153A2"/>
    <w:rsid w:val="00415E49"/>
    <w:rsid w:val="00416A5B"/>
    <w:rsid w:val="00416A74"/>
    <w:rsid w:val="00423C06"/>
    <w:rsid w:val="00423F03"/>
    <w:rsid w:val="0042463C"/>
    <w:rsid w:val="00426775"/>
    <w:rsid w:val="00427FD6"/>
    <w:rsid w:val="00430295"/>
    <w:rsid w:val="00430630"/>
    <w:rsid w:val="00433A7B"/>
    <w:rsid w:val="00435070"/>
    <w:rsid w:val="0043616D"/>
    <w:rsid w:val="004416E9"/>
    <w:rsid w:val="00441953"/>
    <w:rsid w:val="00445A73"/>
    <w:rsid w:val="004469A8"/>
    <w:rsid w:val="0045147E"/>
    <w:rsid w:val="0045206B"/>
    <w:rsid w:val="0045345A"/>
    <w:rsid w:val="004576BB"/>
    <w:rsid w:val="004679FE"/>
    <w:rsid w:val="00471E92"/>
    <w:rsid w:val="0047471A"/>
    <w:rsid w:val="004862AE"/>
    <w:rsid w:val="004864EC"/>
    <w:rsid w:val="00491987"/>
    <w:rsid w:val="004A48AD"/>
    <w:rsid w:val="004A5FFC"/>
    <w:rsid w:val="004A6F07"/>
    <w:rsid w:val="004B1166"/>
    <w:rsid w:val="004B2C72"/>
    <w:rsid w:val="004B4117"/>
    <w:rsid w:val="004B5792"/>
    <w:rsid w:val="004B5D74"/>
    <w:rsid w:val="004C1F0F"/>
    <w:rsid w:val="004C3572"/>
    <w:rsid w:val="004C73FB"/>
    <w:rsid w:val="004D0004"/>
    <w:rsid w:val="004D1817"/>
    <w:rsid w:val="004D5ACB"/>
    <w:rsid w:val="004D7089"/>
    <w:rsid w:val="004E0C38"/>
    <w:rsid w:val="004E24CD"/>
    <w:rsid w:val="004E3DAD"/>
    <w:rsid w:val="004E4C2A"/>
    <w:rsid w:val="004F2EB3"/>
    <w:rsid w:val="004F3AE7"/>
    <w:rsid w:val="00500163"/>
    <w:rsid w:val="00501A1C"/>
    <w:rsid w:val="00503204"/>
    <w:rsid w:val="005058AE"/>
    <w:rsid w:val="00505D4B"/>
    <w:rsid w:val="005063F9"/>
    <w:rsid w:val="00507442"/>
    <w:rsid w:val="00511B17"/>
    <w:rsid w:val="00516213"/>
    <w:rsid w:val="005201EB"/>
    <w:rsid w:val="005206B2"/>
    <w:rsid w:val="0052464D"/>
    <w:rsid w:val="00525EED"/>
    <w:rsid w:val="00527D17"/>
    <w:rsid w:val="005332DF"/>
    <w:rsid w:val="005335A2"/>
    <w:rsid w:val="00533A5A"/>
    <w:rsid w:val="005341B8"/>
    <w:rsid w:val="005346AB"/>
    <w:rsid w:val="005369CC"/>
    <w:rsid w:val="0053788E"/>
    <w:rsid w:val="00544D6A"/>
    <w:rsid w:val="00546FFE"/>
    <w:rsid w:val="005528A2"/>
    <w:rsid w:val="005557FA"/>
    <w:rsid w:val="00556A4D"/>
    <w:rsid w:val="00557F95"/>
    <w:rsid w:val="005615DC"/>
    <w:rsid w:val="00561AF9"/>
    <w:rsid w:val="00563121"/>
    <w:rsid w:val="0056357B"/>
    <w:rsid w:val="00563772"/>
    <w:rsid w:val="005653FF"/>
    <w:rsid w:val="00567ABF"/>
    <w:rsid w:val="00572718"/>
    <w:rsid w:val="00572B2B"/>
    <w:rsid w:val="00572C49"/>
    <w:rsid w:val="00581277"/>
    <w:rsid w:val="00587B4F"/>
    <w:rsid w:val="0059324A"/>
    <w:rsid w:val="00595A68"/>
    <w:rsid w:val="00596820"/>
    <w:rsid w:val="005A2729"/>
    <w:rsid w:val="005A7A2A"/>
    <w:rsid w:val="005B1357"/>
    <w:rsid w:val="005B3039"/>
    <w:rsid w:val="005B3712"/>
    <w:rsid w:val="005B3736"/>
    <w:rsid w:val="005B391D"/>
    <w:rsid w:val="005B48CB"/>
    <w:rsid w:val="005B6404"/>
    <w:rsid w:val="005B7259"/>
    <w:rsid w:val="005C1C42"/>
    <w:rsid w:val="005C1CB4"/>
    <w:rsid w:val="005C29CF"/>
    <w:rsid w:val="005C488E"/>
    <w:rsid w:val="005C789D"/>
    <w:rsid w:val="005D1410"/>
    <w:rsid w:val="005E0637"/>
    <w:rsid w:val="005E27BE"/>
    <w:rsid w:val="005E2B1C"/>
    <w:rsid w:val="005E3C9F"/>
    <w:rsid w:val="005E7320"/>
    <w:rsid w:val="005E79AD"/>
    <w:rsid w:val="005F019F"/>
    <w:rsid w:val="005F1674"/>
    <w:rsid w:val="005F173F"/>
    <w:rsid w:val="005F3ACA"/>
    <w:rsid w:val="005F6D3C"/>
    <w:rsid w:val="00601A80"/>
    <w:rsid w:val="006022D7"/>
    <w:rsid w:val="0060246C"/>
    <w:rsid w:val="00602CD1"/>
    <w:rsid w:val="00603D7C"/>
    <w:rsid w:val="006049C7"/>
    <w:rsid w:val="00607A64"/>
    <w:rsid w:val="006119E4"/>
    <w:rsid w:val="00611F45"/>
    <w:rsid w:val="006123F1"/>
    <w:rsid w:val="006140AF"/>
    <w:rsid w:val="006147C5"/>
    <w:rsid w:val="00616C60"/>
    <w:rsid w:val="0061765A"/>
    <w:rsid w:val="006215F4"/>
    <w:rsid w:val="00622288"/>
    <w:rsid w:val="00624096"/>
    <w:rsid w:val="006340F7"/>
    <w:rsid w:val="006343B2"/>
    <w:rsid w:val="00636BA0"/>
    <w:rsid w:val="00636FA0"/>
    <w:rsid w:val="00637646"/>
    <w:rsid w:val="00641152"/>
    <w:rsid w:val="0064157C"/>
    <w:rsid w:val="00642B8E"/>
    <w:rsid w:val="00645026"/>
    <w:rsid w:val="006511BE"/>
    <w:rsid w:val="00651A70"/>
    <w:rsid w:val="00651D6D"/>
    <w:rsid w:val="0065366F"/>
    <w:rsid w:val="00653E0A"/>
    <w:rsid w:val="00653E83"/>
    <w:rsid w:val="0065502E"/>
    <w:rsid w:val="006617D2"/>
    <w:rsid w:val="0066419C"/>
    <w:rsid w:val="006644CC"/>
    <w:rsid w:val="006659C6"/>
    <w:rsid w:val="00670CC4"/>
    <w:rsid w:val="00672F4B"/>
    <w:rsid w:val="00673727"/>
    <w:rsid w:val="00674470"/>
    <w:rsid w:val="00676471"/>
    <w:rsid w:val="00677607"/>
    <w:rsid w:val="0068094D"/>
    <w:rsid w:val="00681612"/>
    <w:rsid w:val="00681FD0"/>
    <w:rsid w:val="00685EAF"/>
    <w:rsid w:val="006901B5"/>
    <w:rsid w:val="0069418C"/>
    <w:rsid w:val="006946C9"/>
    <w:rsid w:val="00697A12"/>
    <w:rsid w:val="006A2132"/>
    <w:rsid w:val="006A3076"/>
    <w:rsid w:val="006A4DA0"/>
    <w:rsid w:val="006B2796"/>
    <w:rsid w:val="006B2AFE"/>
    <w:rsid w:val="006B3CB1"/>
    <w:rsid w:val="006C06C0"/>
    <w:rsid w:val="006C0A5F"/>
    <w:rsid w:val="006C2AB5"/>
    <w:rsid w:val="006C3726"/>
    <w:rsid w:val="006C3875"/>
    <w:rsid w:val="006C4B15"/>
    <w:rsid w:val="006C539A"/>
    <w:rsid w:val="006C595A"/>
    <w:rsid w:val="006D26CA"/>
    <w:rsid w:val="006E28C5"/>
    <w:rsid w:val="006E2A66"/>
    <w:rsid w:val="006E5B8B"/>
    <w:rsid w:val="006F62EF"/>
    <w:rsid w:val="00703D79"/>
    <w:rsid w:val="00703ECC"/>
    <w:rsid w:val="00705456"/>
    <w:rsid w:val="00711717"/>
    <w:rsid w:val="00713A7D"/>
    <w:rsid w:val="007179A6"/>
    <w:rsid w:val="007211C2"/>
    <w:rsid w:val="00724CCA"/>
    <w:rsid w:val="00733494"/>
    <w:rsid w:val="00734FD1"/>
    <w:rsid w:val="00735B97"/>
    <w:rsid w:val="00740463"/>
    <w:rsid w:val="00741073"/>
    <w:rsid w:val="00742B50"/>
    <w:rsid w:val="007471A3"/>
    <w:rsid w:val="00750FC6"/>
    <w:rsid w:val="00756574"/>
    <w:rsid w:val="00757EDF"/>
    <w:rsid w:val="00764304"/>
    <w:rsid w:val="00765BAA"/>
    <w:rsid w:val="007710F2"/>
    <w:rsid w:val="007745DE"/>
    <w:rsid w:val="00774AFC"/>
    <w:rsid w:val="00775832"/>
    <w:rsid w:val="00775E0C"/>
    <w:rsid w:val="00782844"/>
    <w:rsid w:val="007842FA"/>
    <w:rsid w:val="00784E8E"/>
    <w:rsid w:val="007862F6"/>
    <w:rsid w:val="00791697"/>
    <w:rsid w:val="00792C57"/>
    <w:rsid w:val="007A0CA7"/>
    <w:rsid w:val="007A37AA"/>
    <w:rsid w:val="007A37C6"/>
    <w:rsid w:val="007A589A"/>
    <w:rsid w:val="007A60FE"/>
    <w:rsid w:val="007A750C"/>
    <w:rsid w:val="007A7C1B"/>
    <w:rsid w:val="007B305D"/>
    <w:rsid w:val="007B49C1"/>
    <w:rsid w:val="007B5F79"/>
    <w:rsid w:val="007B6C3E"/>
    <w:rsid w:val="007B7EFD"/>
    <w:rsid w:val="007C174E"/>
    <w:rsid w:val="007C200A"/>
    <w:rsid w:val="007C4DBA"/>
    <w:rsid w:val="007D0C55"/>
    <w:rsid w:val="007D1AA2"/>
    <w:rsid w:val="007D2119"/>
    <w:rsid w:val="007D5E7F"/>
    <w:rsid w:val="007E2628"/>
    <w:rsid w:val="007E4B58"/>
    <w:rsid w:val="007E4E68"/>
    <w:rsid w:val="007E61F1"/>
    <w:rsid w:val="007F2126"/>
    <w:rsid w:val="007F5C6A"/>
    <w:rsid w:val="007F7123"/>
    <w:rsid w:val="007F78D2"/>
    <w:rsid w:val="00802655"/>
    <w:rsid w:val="008036C3"/>
    <w:rsid w:val="00812044"/>
    <w:rsid w:val="008129B9"/>
    <w:rsid w:val="00817DF6"/>
    <w:rsid w:val="00821A47"/>
    <w:rsid w:val="008231DF"/>
    <w:rsid w:val="00823FE5"/>
    <w:rsid w:val="00833659"/>
    <w:rsid w:val="00835151"/>
    <w:rsid w:val="008433A4"/>
    <w:rsid w:val="00846B3C"/>
    <w:rsid w:val="00851D72"/>
    <w:rsid w:val="008538DC"/>
    <w:rsid w:val="008562EE"/>
    <w:rsid w:val="0085782B"/>
    <w:rsid w:val="008606DF"/>
    <w:rsid w:val="008610EC"/>
    <w:rsid w:val="0086178E"/>
    <w:rsid w:val="008620CA"/>
    <w:rsid w:val="00865268"/>
    <w:rsid w:val="0086534B"/>
    <w:rsid w:val="00870C54"/>
    <w:rsid w:val="008711F8"/>
    <w:rsid w:val="00873FAD"/>
    <w:rsid w:val="00875CCA"/>
    <w:rsid w:val="00883E4C"/>
    <w:rsid w:val="00887063"/>
    <w:rsid w:val="00891F28"/>
    <w:rsid w:val="00897396"/>
    <w:rsid w:val="008A2171"/>
    <w:rsid w:val="008A301A"/>
    <w:rsid w:val="008A5A2B"/>
    <w:rsid w:val="008A7A67"/>
    <w:rsid w:val="008B09A1"/>
    <w:rsid w:val="008B3D71"/>
    <w:rsid w:val="008B4EB0"/>
    <w:rsid w:val="008C37D1"/>
    <w:rsid w:val="008C4072"/>
    <w:rsid w:val="008C4668"/>
    <w:rsid w:val="008C6B65"/>
    <w:rsid w:val="008C709F"/>
    <w:rsid w:val="008C70DF"/>
    <w:rsid w:val="008E3FDE"/>
    <w:rsid w:val="008F2707"/>
    <w:rsid w:val="008F3EDC"/>
    <w:rsid w:val="00902332"/>
    <w:rsid w:val="00902FD2"/>
    <w:rsid w:val="00904B40"/>
    <w:rsid w:val="00905878"/>
    <w:rsid w:val="00911834"/>
    <w:rsid w:val="009160DF"/>
    <w:rsid w:val="009169A6"/>
    <w:rsid w:val="0091781B"/>
    <w:rsid w:val="00923D6B"/>
    <w:rsid w:val="00925EFB"/>
    <w:rsid w:val="00926028"/>
    <w:rsid w:val="00932BD6"/>
    <w:rsid w:val="00934332"/>
    <w:rsid w:val="00940FCC"/>
    <w:rsid w:val="00941E8B"/>
    <w:rsid w:val="00942F76"/>
    <w:rsid w:val="009475DE"/>
    <w:rsid w:val="00951628"/>
    <w:rsid w:val="00951760"/>
    <w:rsid w:val="00957651"/>
    <w:rsid w:val="0095781E"/>
    <w:rsid w:val="00957A78"/>
    <w:rsid w:val="009637F0"/>
    <w:rsid w:val="00966E43"/>
    <w:rsid w:val="00971FE1"/>
    <w:rsid w:val="009738AD"/>
    <w:rsid w:val="009743F8"/>
    <w:rsid w:val="00980032"/>
    <w:rsid w:val="00980134"/>
    <w:rsid w:val="0098074C"/>
    <w:rsid w:val="00981418"/>
    <w:rsid w:val="00981832"/>
    <w:rsid w:val="00985217"/>
    <w:rsid w:val="0098556F"/>
    <w:rsid w:val="00990FC5"/>
    <w:rsid w:val="00991487"/>
    <w:rsid w:val="0099259D"/>
    <w:rsid w:val="009A1738"/>
    <w:rsid w:val="009A23E8"/>
    <w:rsid w:val="009A3CC1"/>
    <w:rsid w:val="009A6257"/>
    <w:rsid w:val="009A63A7"/>
    <w:rsid w:val="009B098D"/>
    <w:rsid w:val="009B3102"/>
    <w:rsid w:val="009B3DF7"/>
    <w:rsid w:val="009B5074"/>
    <w:rsid w:val="009B5900"/>
    <w:rsid w:val="009B5A5A"/>
    <w:rsid w:val="009B7189"/>
    <w:rsid w:val="009C002B"/>
    <w:rsid w:val="009C00FB"/>
    <w:rsid w:val="009C264B"/>
    <w:rsid w:val="009E1BC4"/>
    <w:rsid w:val="009E2E3D"/>
    <w:rsid w:val="009F4635"/>
    <w:rsid w:val="009F5360"/>
    <w:rsid w:val="00A07807"/>
    <w:rsid w:val="00A124E2"/>
    <w:rsid w:val="00A13261"/>
    <w:rsid w:val="00A144E3"/>
    <w:rsid w:val="00A22F45"/>
    <w:rsid w:val="00A2312B"/>
    <w:rsid w:val="00A23653"/>
    <w:rsid w:val="00A241DE"/>
    <w:rsid w:val="00A263AE"/>
    <w:rsid w:val="00A275BB"/>
    <w:rsid w:val="00A30849"/>
    <w:rsid w:val="00A3234D"/>
    <w:rsid w:val="00A41450"/>
    <w:rsid w:val="00A42F7C"/>
    <w:rsid w:val="00A43BE0"/>
    <w:rsid w:val="00A4438A"/>
    <w:rsid w:val="00A50CDC"/>
    <w:rsid w:val="00A51559"/>
    <w:rsid w:val="00A516C5"/>
    <w:rsid w:val="00A51F2D"/>
    <w:rsid w:val="00A54BB4"/>
    <w:rsid w:val="00A560D5"/>
    <w:rsid w:val="00A63098"/>
    <w:rsid w:val="00A65938"/>
    <w:rsid w:val="00A6615A"/>
    <w:rsid w:val="00A72848"/>
    <w:rsid w:val="00A73FDD"/>
    <w:rsid w:val="00A77BB4"/>
    <w:rsid w:val="00A8147F"/>
    <w:rsid w:val="00A82B39"/>
    <w:rsid w:val="00A84F91"/>
    <w:rsid w:val="00A85082"/>
    <w:rsid w:val="00A87F3F"/>
    <w:rsid w:val="00A933FA"/>
    <w:rsid w:val="00A95FCD"/>
    <w:rsid w:val="00A96F5A"/>
    <w:rsid w:val="00AA4782"/>
    <w:rsid w:val="00AA7C8F"/>
    <w:rsid w:val="00AB334D"/>
    <w:rsid w:val="00AC0839"/>
    <w:rsid w:val="00AC3485"/>
    <w:rsid w:val="00AC6620"/>
    <w:rsid w:val="00AD161A"/>
    <w:rsid w:val="00AD1D51"/>
    <w:rsid w:val="00AD26AD"/>
    <w:rsid w:val="00AD2CDE"/>
    <w:rsid w:val="00AD2D46"/>
    <w:rsid w:val="00AD6ADA"/>
    <w:rsid w:val="00AE4729"/>
    <w:rsid w:val="00AE5C98"/>
    <w:rsid w:val="00AE69C9"/>
    <w:rsid w:val="00AF2697"/>
    <w:rsid w:val="00AF27D2"/>
    <w:rsid w:val="00AF2874"/>
    <w:rsid w:val="00AF2AC4"/>
    <w:rsid w:val="00AF42C5"/>
    <w:rsid w:val="00AF63AF"/>
    <w:rsid w:val="00B02E75"/>
    <w:rsid w:val="00B030EB"/>
    <w:rsid w:val="00B04786"/>
    <w:rsid w:val="00B114D7"/>
    <w:rsid w:val="00B11F48"/>
    <w:rsid w:val="00B13134"/>
    <w:rsid w:val="00B14D7A"/>
    <w:rsid w:val="00B164E6"/>
    <w:rsid w:val="00B20757"/>
    <w:rsid w:val="00B244D6"/>
    <w:rsid w:val="00B25A09"/>
    <w:rsid w:val="00B26076"/>
    <w:rsid w:val="00B30FA9"/>
    <w:rsid w:val="00B3186E"/>
    <w:rsid w:val="00B336C5"/>
    <w:rsid w:val="00B33F65"/>
    <w:rsid w:val="00B3410B"/>
    <w:rsid w:val="00B34DCD"/>
    <w:rsid w:val="00B36501"/>
    <w:rsid w:val="00B4374F"/>
    <w:rsid w:val="00B44A34"/>
    <w:rsid w:val="00B51F49"/>
    <w:rsid w:val="00B622E8"/>
    <w:rsid w:val="00B64B0C"/>
    <w:rsid w:val="00B67D66"/>
    <w:rsid w:val="00B67E0A"/>
    <w:rsid w:val="00B72D27"/>
    <w:rsid w:val="00B73262"/>
    <w:rsid w:val="00B741F4"/>
    <w:rsid w:val="00B751D0"/>
    <w:rsid w:val="00B75F69"/>
    <w:rsid w:val="00B80FD6"/>
    <w:rsid w:val="00B825AD"/>
    <w:rsid w:val="00B82A58"/>
    <w:rsid w:val="00B8341E"/>
    <w:rsid w:val="00B8661C"/>
    <w:rsid w:val="00B86AF8"/>
    <w:rsid w:val="00B873A9"/>
    <w:rsid w:val="00B91E46"/>
    <w:rsid w:val="00B92788"/>
    <w:rsid w:val="00BA787B"/>
    <w:rsid w:val="00BB3197"/>
    <w:rsid w:val="00BB7564"/>
    <w:rsid w:val="00BC165B"/>
    <w:rsid w:val="00BC2B17"/>
    <w:rsid w:val="00BC32C2"/>
    <w:rsid w:val="00BC3A10"/>
    <w:rsid w:val="00BC45E0"/>
    <w:rsid w:val="00BC557E"/>
    <w:rsid w:val="00BC7EA9"/>
    <w:rsid w:val="00BD4459"/>
    <w:rsid w:val="00BD5A22"/>
    <w:rsid w:val="00BD78A3"/>
    <w:rsid w:val="00BE0F07"/>
    <w:rsid w:val="00BE74FE"/>
    <w:rsid w:val="00BE7917"/>
    <w:rsid w:val="00BF2098"/>
    <w:rsid w:val="00BF24CA"/>
    <w:rsid w:val="00BF2B91"/>
    <w:rsid w:val="00BF3BDE"/>
    <w:rsid w:val="00BF4B50"/>
    <w:rsid w:val="00BF69ED"/>
    <w:rsid w:val="00BF7407"/>
    <w:rsid w:val="00C012A5"/>
    <w:rsid w:val="00C018EE"/>
    <w:rsid w:val="00C02790"/>
    <w:rsid w:val="00C05894"/>
    <w:rsid w:val="00C10753"/>
    <w:rsid w:val="00C14055"/>
    <w:rsid w:val="00C14607"/>
    <w:rsid w:val="00C14DA2"/>
    <w:rsid w:val="00C15493"/>
    <w:rsid w:val="00C154F8"/>
    <w:rsid w:val="00C15D3B"/>
    <w:rsid w:val="00C16176"/>
    <w:rsid w:val="00C16A8C"/>
    <w:rsid w:val="00C17C89"/>
    <w:rsid w:val="00C203F3"/>
    <w:rsid w:val="00C27535"/>
    <w:rsid w:val="00C31E1D"/>
    <w:rsid w:val="00C33D3E"/>
    <w:rsid w:val="00C34CAD"/>
    <w:rsid w:val="00C35014"/>
    <w:rsid w:val="00C3539B"/>
    <w:rsid w:val="00C43D28"/>
    <w:rsid w:val="00C43D34"/>
    <w:rsid w:val="00C44502"/>
    <w:rsid w:val="00C445F6"/>
    <w:rsid w:val="00C46EB2"/>
    <w:rsid w:val="00C47444"/>
    <w:rsid w:val="00C47FC9"/>
    <w:rsid w:val="00C51218"/>
    <w:rsid w:val="00C5215A"/>
    <w:rsid w:val="00C53233"/>
    <w:rsid w:val="00C534B3"/>
    <w:rsid w:val="00C54A28"/>
    <w:rsid w:val="00C63FCF"/>
    <w:rsid w:val="00C64C9C"/>
    <w:rsid w:val="00C66604"/>
    <w:rsid w:val="00C72020"/>
    <w:rsid w:val="00C722E5"/>
    <w:rsid w:val="00C7338F"/>
    <w:rsid w:val="00C74DD9"/>
    <w:rsid w:val="00C75049"/>
    <w:rsid w:val="00C83CBA"/>
    <w:rsid w:val="00C846B2"/>
    <w:rsid w:val="00C86A53"/>
    <w:rsid w:val="00C8769A"/>
    <w:rsid w:val="00C915CC"/>
    <w:rsid w:val="00C926A5"/>
    <w:rsid w:val="00CA03C7"/>
    <w:rsid w:val="00CA3874"/>
    <w:rsid w:val="00CA5812"/>
    <w:rsid w:val="00CB1CD4"/>
    <w:rsid w:val="00CB4792"/>
    <w:rsid w:val="00CB4B02"/>
    <w:rsid w:val="00CB71C6"/>
    <w:rsid w:val="00CC17B1"/>
    <w:rsid w:val="00CC2A47"/>
    <w:rsid w:val="00CC2CA0"/>
    <w:rsid w:val="00CC58C7"/>
    <w:rsid w:val="00CC690B"/>
    <w:rsid w:val="00CC7BFC"/>
    <w:rsid w:val="00CD4FF5"/>
    <w:rsid w:val="00CE2360"/>
    <w:rsid w:val="00CE458B"/>
    <w:rsid w:val="00CE4E29"/>
    <w:rsid w:val="00CE5F2B"/>
    <w:rsid w:val="00CF043F"/>
    <w:rsid w:val="00CF0734"/>
    <w:rsid w:val="00CF288C"/>
    <w:rsid w:val="00CF4193"/>
    <w:rsid w:val="00CF79F3"/>
    <w:rsid w:val="00D02281"/>
    <w:rsid w:val="00D02ABF"/>
    <w:rsid w:val="00D04D0A"/>
    <w:rsid w:val="00D07868"/>
    <w:rsid w:val="00D11AE4"/>
    <w:rsid w:val="00D143E8"/>
    <w:rsid w:val="00D16C3C"/>
    <w:rsid w:val="00D21429"/>
    <w:rsid w:val="00D25E1C"/>
    <w:rsid w:val="00D26A5E"/>
    <w:rsid w:val="00D306D3"/>
    <w:rsid w:val="00D34B1F"/>
    <w:rsid w:val="00D36C2B"/>
    <w:rsid w:val="00D4222F"/>
    <w:rsid w:val="00D478BF"/>
    <w:rsid w:val="00D5115F"/>
    <w:rsid w:val="00D54450"/>
    <w:rsid w:val="00D5565F"/>
    <w:rsid w:val="00D55EBD"/>
    <w:rsid w:val="00D56032"/>
    <w:rsid w:val="00D63059"/>
    <w:rsid w:val="00D64BC0"/>
    <w:rsid w:val="00D660C1"/>
    <w:rsid w:val="00D70D56"/>
    <w:rsid w:val="00D721D9"/>
    <w:rsid w:val="00D72AC4"/>
    <w:rsid w:val="00D73BE7"/>
    <w:rsid w:val="00D74C40"/>
    <w:rsid w:val="00D75EDD"/>
    <w:rsid w:val="00D817DF"/>
    <w:rsid w:val="00D84492"/>
    <w:rsid w:val="00D845E2"/>
    <w:rsid w:val="00D85CCE"/>
    <w:rsid w:val="00D87C39"/>
    <w:rsid w:val="00D92EF8"/>
    <w:rsid w:val="00D95830"/>
    <w:rsid w:val="00D97066"/>
    <w:rsid w:val="00DA0282"/>
    <w:rsid w:val="00DA338C"/>
    <w:rsid w:val="00DA3C38"/>
    <w:rsid w:val="00DA5150"/>
    <w:rsid w:val="00DB3480"/>
    <w:rsid w:val="00DB4FB4"/>
    <w:rsid w:val="00DC1CD5"/>
    <w:rsid w:val="00DC3CD9"/>
    <w:rsid w:val="00DC463A"/>
    <w:rsid w:val="00DC66B3"/>
    <w:rsid w:val="00DD0DBE"/>
    <w:rsid w:val="00DD10CF"/>
    <w:rsid w:val="00DD3312"/>
    <w:rsid w:val="00DD5C47"/>
    <w:rsid w:val="00DD65D2"/>
    <w:rsid w:val="00DD73D0"/>
    <w:rsid w:val="00DE1630"/>
    <w:rsid w:val="00DE32A5"/>
    <w:rsid w:val="00DE4482"/>
    <w:rsid w:val="00DE76F7"/>
    <w:rsid w:val="00DF0665"/>
    <w:rsid w:val="00DF2C47"/>
    <w:rsid w:val="00DF460C"/>
    <w:rsid w:val="00E02398"/>
    <w:rsid w:val="00E029F5"/>
    <w:rsid w:val="00E04938"/>
    <w:rsid w:val="00E051DB"/>
    <w:rsid w:val="00E109EB"/>
    <w:rsid w:val="00E10A92"/>
    <w:rsid w:val="00E10BCD"/>
    <w:rsid w:val="00E12CE5"/>
    <w:rsid w:val="00E14635"/>
    <w:rsid w:val="00E17296"/>
    <w:rsid w:val="00E1771B"/>
    <w:rsid w:val="00E23749"/>
    <w:rsid w:val="00E25B5D"/>
    <w:rsid w:val="00E31150"/>
    <w:rsid w:val="00E314D9"/>
    <w:rsid w:val="00E36187"/>
    <w:rsid w:val="00E45618"/>
    <w:rsid w:val="00E460CD"/>
    <w:rsid w:val="00E46367"/>
    <w:rsid w:val="00E46DFD"/>
    <w:rsid w:val="00E53234"/>
    <w:rsid w:val="00E55B57"/>
    <w:rsid w:val="00E5742C"/>
    <w:rsid w:val="00E61406"/>
    <w:rsid w:val="00E61F51"/>
    <w:rsid w:val="00E63238"/>
    <w:rsid w:val="00E635DC"/>
    <w:rsid w:val="00E657EE"/>
    <w:rsid w:val="00E71280"/>
    <w:rsid w:val="00E71947"/>
    <w:rsid w:val="00E72B0B"/>
    <w:rsid w:val="00E75AB9"/>
    <w:rsid w:val="00E769F7"/>
    <w:rsid w:val="00E772CC"/>
    <w:rsid w:val="00E77937"/>
    <w:rsid w:val="00E80282"/>
    <w:rsid w:val="00E822CA"/>
    <w:rsid w:val="00E87FC5"/>
    <w:rsid w:val="00E90386"/>
    <w:rsid w:val="00E92DC7"/>
    <w:rsid w:val="00E95EED"/>
    <w:rsid w:val="00E977B9"/>
    <w:rsid w:val="00E97C4A"/>
    <w:rsid w:val="00E97FFA"/>
    <w:rsid w:val="00EA0433"/>
    <w:rsid w:val="00EA1702"/>
    <w:rsid w:val="00EA1E0E"/>
    <w:rsid w:val="00EA5CE2"/>
    <w:rsid w:val="00EB2C76"/>
    <w:rsid w:val="00EB6788"/>
    <w:rsid w:val="00EB7E2B"/>
    <w:rsid w:val="00EC06B4"/>
    <w:rsid w:val="00EC0C2A"/>
    <w:rsid w:val="00EC69F2"/>
    <w:rsid w:val="00EC7F04"/>
    <w:rsid w:val="00ED47DF"/>
    <w:rsid w:val="00ED48FB"/>
    <w:rsid w:val="00ED6924"/>
    <w:rsid w:val="00ED7691"/>
    <w:rsid w:val="00EE1168"/>
    <w:rsid w:val="00EE1D5F"/>
    <w:rsid w:val="00EF3CB1"/>
    <w:rsid w:val="00EF6716"/>
    <w:rsid w:val="00EF77CE"/>
    <w:rsid w:val="00F01AE2"/>
    <w:rsid w:val="00F02919"/>
    <w:rsid w:val="00F05B4A"/>
    <w:rsid w:val="00F10953"/>
    <w:rsid w:val="00F132F1"/>
    <w:rsid w:val="00F144E9"/>
    <w:rsid w:val="00F14962"/>
    <w:rsid w:val="00F23F39"/>
    <w:rsid w:val="00F2499D"/>
    <w:rsid w:val="00F27F23"/>
    <w:rsid w:val="00F317E2"/>
    <w:rsid w:val="00F33324"/>
    <w:rsid w:val="00F33FB3"/>
    <w:rsid w:val="00F343AA"/>
    <w:rsid w:val="00F34C07"/>
    <w:rsid w:val="00F42A3D"/>
    <w:rsid w:val="00F43E45"/>
    <w:rsid w:val="00F460FC"/>
    <w:rsid w:val="00F537F4"/>
    <w:rsid w:val="00F5413A"/>
    <w:rsid w:val="00F6173A"/>
    <w:rsid w:val="00F723BD"/>
    <w:rsid w:val="00F74CAC"/>
    <w:rsid w:val="00F7601E"/>
    <w:rsid w:val="00F769DD"/>
    <w:rsid w:val="00F8156C"/>
    <w:rsid w:val="00F82C54"/>
    <w:rsid w:val="00F83B61"/>
    <w:rsid w:val="00F94C36"/>
    <w:rsid w:val="00F972AC"/>
    <w:rsid w:val="00F97C35"/>
    <w:rsid w:val="00FA143D"/>
    <w:rsid w:val="00FA177B"/>
    <w:rsid w:val="00FA2E45"/>
    <w:rsid w:val="00FA3137"/>
    <w:rsid w:val="00FA4EC6"/>
    <w:rsid w:val="00FA6B1D"/>
    <w:rsid w:val="00FA736B"/>
    <w:rsid w:val="00FA7706"/>
    <w:rsid w:val="00FA77DF"/>
    <w:rsid w:val="00FA7D5F"/>
    <w:rsid w:val="00FB36D7"/>
    <w:rsid w:val="00FB5E8E"/>
    <w:rsid w:val="00FB751D"/>
    <w:rsid w:val="00FC07D2"/>
    <w:rsid w:val="00FC0AA8"/>
    <w:rsid w:val="00FC2A92"/>
    <w:rsid w:val="00FC2E50"/>
    <w:rsid w:val="00FC4D89"/>
    <w:rsid w:val="00FC76A4"/>
    <w:rsid w:val="00FD11FA"/>
    <w:rsid w:val="00FD1650"/>
    <w:rsid w:val="00FD18EB"/>
    <w:rsid w:val="00FE12D9"/>
    <w:rsid w:val="00FE1D71"/>
    <w:rsid w:val="00FE493D"/>
    <w:rsid w:val="00FE6703"/>
    <w:rsid w:val="00FE72A4"/>
    <w:rsid w:val="00FE7350"/>
    <w:rsid w:val="00FE7EE8"/>
    <w:rsid w:val="00FF01CB"/>
    <w:rsid w:val="00FF4472"/>
    <w:rsid w:val="00FF49AF"/>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2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2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132"/>
    <w:pPr>
      <w:keepNext/>
      <w:keepLines/>
      <w:spacing w:before="20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6A2132"/>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28"/>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1628"/>
    <w:rPr>
      <w:sz w:val="16"/>
      <w:szCs w:val="16"/>
    </w:rPr>
  </w:style>
  <w:style w:type="character" w:customStyle="1" w:styleId="BalloonTextChar">
    <w:name w:val="Balloon Text Char"/>
    <w:basedOn w:val="DefaultParagraphFont"/>
    <w:link w:val="BalloonText"/>
    <w:uiPriority w:val="99"/>
    <w:semiHidden/>
    <w:rsid w:val="00951628"/>
    <w:rPr>
      <w:sz w:val="16"/>
      <w:szCs w:val="16"/>
    </w:rPr>
  </w:style>
  <w:style w:type="paragraph" w:styleId="ListParagraph">
    <w:name w:val="List Paragraph"/>
    <w:basedOn w:val="Normal"/>
    <w:uiPriority w:val="34"/>
    <w:qFormat/>
    <w:rsid w:val="00641152"/>
    <w:pPr>
      <w:ind w:left="720"/>
      <w:contextualSpacing/>
    </w:pPr>
  </w:style>
  <w:style w:type="table" w:styleId="TableGrid">
    <w:name w:val="Table Grid"/>
    <w:basedOn w:val="TableNormal"/>
    <w:uiPriority w:val="59"/>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604"/>
    <w:pPr>
      <w:autoSpaceDE w:val="0"/>
      <w:autoSpaceDN w:val="0"/>
      <w:adjustRightInd w:val="0"/>
    </w:pPr>
    <w:rPr>
      <w:color w:val="000000"/>
      <w:sz w:val="24"/>
      <w:szCs w:val="24"/>
    </w:rPr>
  </w:style>
  <w:style w:type="character" w:styleId="Emphasis">
    <w:name w:val="Emphasis"/>
    <w:basedOn w:val="DefaultParagraphFont"/>
    <w:uiPriority w:val="20"/>
    <w:qFormat/>
    <w:rsid w:val="00CC690B"/>
    <w:rPr>
      <w:b/>
      <w:bCs/>
      <w:i w:val="0"/>
      <w:iCs w:val="0"/>
    </w:rPr>
  </w:style>
  <w:style w:type="character" w:customStyle="1" w:styleId="st1">
    <w:name w:val="st1"/>
    <w:basedOn w:val="DefaultParagraphFont"/>
    <w:rsid w:val="00CC690B"/>
  </w:style>
  <w:style w:type="character" w:customStyle="1" w:styleId="Heading1Char">
    <w:name w:val="Heading 1 Char"/>
    <w:basedOn w:val="DefaultParagraphFont"/>
    <w:link w:val="Heading1"/>
    <w:uiPriority w:val="9"/>
    <w:rsid w:val="00AF42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42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213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6A2132"/>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9637F0"/>
    <w:pPr>
      <w:tabs>
        <w:tab w:val="left" w:pos="468"/>
        <w:tab w:val="right" w:leader="hyphen" w:pos="9350"/>
      </w:tabs>
      <w:spacing w:before="360" w:after="360"/>
      <w:jc w:val="center"/>
    </w:pPr>
    <w:rPr>
      <w:rFonts w:asciiTheme="minorHAnsi" w:hAnsiTheme="minorHAnsi"/>
      <w:b/>
      <w:bCs/>
      <w:caps/>
      <w:noProof/>
    </w:rPr>
  </w:style>
  <w:style w:type="paragraph" w:styleId="TOC2">
    <w:name w:val="toc 2"/>
    <w:basedOn w:val="Normal"/>
    <w:next w:val="Normal"/>
    <w:autoRedefine/>
    <w:uiPriority w:val="39"/>
    <w:unhideWhenUsed/>
    <w:qFormat/>
    <w:rsid w:val="007745DE"/>
    <w:pPr>
      <w:tabs>
        <w:tab w:val="left" w:pos="412"/>
        <w:tab w:val="right" w:leader="hyphen" w:pos="9350"/>
      </w:tabs>
    </w:pPr>
    <w:rPr>
      <w:rFonts w:asciiTheme="minorHAnsi" w:hAnsiTheme="minorHAnsi"/>
      <w:b/>
      <w:bCs/>
      <w:smallCaps/>
    </w:rPr>
  </w:style>
  <w:style w:type="paragraph" w:styleId="TOC3">
    <w:name w:val="toc 3"/>
    <w:basedOn w:val="Normal"/>
    <w:next w:val="Normal"/>
    <w:autoRedefine/>
    <w:uiPriority w:val="39"/>
    <w:unhideWhenUsed/>
    <w:qFormat/>
    <w:rsid w:val="007745DE"/>
    <w:pPr>
      <w:tabs>
        <w:tab w:val="left" w:pos="387"/>
        <w:tab w:val="right" w:leader="hyphen" w:pos="9350"/>
      </w:tabs>
    </w:pPr>
    <w:rPr>
      <w:rFonts w:asciiTheme="minorHAnsi" w:hAnsiTheme="minorHAnsi"/>
      <w:smallCaps/>
    </w:rPr>
  </w:style>
  <w:style w:type="paragraph" w:styleId="TOC4">
    <w:name w:val="toc 4"/>
    <w:basedOn w:val="Normal"/>
    <w:next w:val="Normal"/>
    <w:autoRedefine/>
    <w:uiPriority w:val="39"/>
    <w:unhideWhenUsed/>
    <w:rsid w:val="0043616D"/>
    <w:rPr>
      <w:rFonts w:asciiTheme="minorHAnsi" w:hAnsiTheme="minorHAnsi"/>
    </w:rPr>
  </w:style>
  <w:style w:type="paragraph" w:styleId="TOC5">
    <w:name w:val="toc 5"/>
    <w:basedOn w:val="Normal"/>
    <w:next w:val="Normal"/>
    <w:autoRedefine/>
    <w:uiPriority w:val="39"/>
    <w:unhideWhenUsed/>
    <w:rsid w:val="0043616D"/>
    <w:rPr>
      <w:rFonts w:asciiTheme="minorHAnsi" w:hAnsiTheme="minorHAnsi"/>
    </w:rPr>
  </w:style>
  <w:style w:type="paragraph" w:styleId="TOC6">
    <w:name w:val="toc 6"/>
    <w:basedOn w:val="Normal"/>
    <w:next w:val="Normal"/>
    <w:autoRedefine/>
    <w:uiPriority w:val="39"/>
    <w:unhideWhenUsed/>
    <w:rsid w:val="0043616D"/>
    <w:rPr>
      <w:rFonts w:asciiTheme="minorHAnsi" w:hAnsiTheme="minorHAnsi"/>
    </w:rPr>
  </w:style>
  <w:style w:type="paragraph" w:styleId="TOC7">
    <w:name w:val="toc 7"/>
    <w:basedOn w:val="Normal"/>
    <w:next w:val="Normal"/>
    <w:autoRedefine/>
    <w:uiPriority w:val="39"/>
    <w:unhideWhenUsed/>
    <w:rsid w:val="0043616D"/>
    <w:rPr>
      <w:rFonts w:asciiTheme="minorHAnsi" w:hAnsiTheme="minorHAnsi"/>
    </w:rPr>
  </w:style>
  <w:style w:type="paragraph" w:styleId="TOC8">
    <w:name w:val="toc 8"/>
    <w:basedOn w:val="Normal"/>
    <w:next w:val="Normal"/>
    <w:autoRedefine/>
    <w:uiPriority w:val="39"/>
    <w:unhideWhenUsed/>
    <w:rsid w:val="0043616D"/>
    <w:rPr>
      <w:rFonts w:asciiTheme="minorHAnsi" w:hAnsiTheme="minorHAnsi"/>
    </w:rPr>
  </w:style>
  <w:style w:type="paragraph" w:styleId="TOC9">
    <w:name w:val="toc 9"/>
    <w:basedOn w:val="Normal"/>
    <w:next w:val="Normal"/>
    <w:autoRedefine/>
    <w:uiPriority w:val="39"/>
    <w:unhideWhenUsed/>
    <w:rsid w:val="0043616D"/>
    <w:rPr>
      <w:rFonts w:asciiTheme="minorHAnsi" w:hAnsiTheme="minorHAnsi"/>
    </w:rPr>
  </w:style>
  <w:style w:type="character" w:styleId="Hyperlink">
    <w:name w:val="Hyperlink"/>
    <w:basedOn w:val="DefaultParagraphFont"/>
    <w:uiPriority w:val="99"/>
    <w:unhideWhenUsed/>
    <w:rsid w:val="0043616D"/>
    <w:rPr>
      <w:color w:val="0000FF" w:themeColor="hyperlink"/>
      <w:u w:val="single"/>
    </w:rPr>
  </w:style>
  <w:style w:type="paragraph" w:styleId="TOCHeading">
    <w:name w:val="TOC Heading"/>
    <w:basedOn w:val="Heading1"/>
    <w:next w:val="Normal"/>
    <w:uiPriority w:val="39"/>
    <w:unhideWhenUsed/>
    <w:qFormat/>
    <w:rsid w:val="0043616D"/>
    <w:pPr>
      <w:spacing w:line="276" w:lineRule="auto"/>
      <w:outlineLvl w:val="9"/>
    </w:pPr>
    <w:rPr>
      <w:lang w:eastAsia="ja-JP"/>
    </w:rPr>
  </w:style>
  <w:style w:type="character" w:customStyle="1" w:styleId="apple-converted-space">
    <w:name w:val="apple-converted-space"/>
    <w:basedOn w:val="DefaultParagraphFont"/>
    <w:rsid w:val="00873FAD"/>
  </w:style>
  <w:style w:type="paragraph" w:styleId="Footer">
    <w:name w:val="footer"/>
    <w:basedOn w:val="Normal"/>
    <w:link w:val="FooterChar"/>
    <w:uiPriority w:val="99"/>
    <w:unhideWhenUsed/>
    <w:rsid w:val="00782844"/>
    <w:pPr>
      <w:tabs>
        <w:tab w:val="center" w:pos="4680"/>
        <w:tab w:val="right" w:pos="9360"/>
      </w:tabs>
    </w:pPr>
    <w:rPr>
      <w:rFonts w:asciiTheme="minorHAnsi" w:hAnsiTheme="minorHAnsi" w:cstheme="minorBidi"/>
      <w:sz w:val="21"/>
      <w:lang w:eastAsia="ja-JP"/>
    </w:rPr>
  </w:style>
  <w:style w:type="character" w:customStyle="1" w:styleId="FooterChar">
    <w:name w:val="Footer Char"/>
    <w:basedOn w:val="DefaultParagraphFont"/>
    <w:link w:val="Footer"/>
    <w:uiPriority w:val="99"/>
    <w:rsid w:val="00782844"/>
    <w:rPr>
      <w:rFonts w:asciiTheme="minorHAnsi" w:hAnsiTheme="minorHAnsi" w:cstheme="minorBidi"/>
      <w:sz w:val="21"/>
      <w:lang w:eastAsia="ja-JP"/>
    </w:rPr>
  </w:style>
  <w:style w:type="character" w:customStyle="1" w:styleId="hwc">
    <w:name w:val="hwc"/>
    <w:basedOn w:val="DefaultParagraphFont"/>
    <w:rsid w:val="002D1B1E"/>
  </w:style>
  <w:style w:type="character" w:styleId="CommentReference">
    <w:name w:val="annotation reference"/>
    <w:basedOn w:val="DefaultParagraphFont"/>
    <w:uiPriority w:val="99"/>
    <w:semiHidden/>
    <w:unhideWhenUsed/>
    <w:rsid w:val="00CB71C6"/>
    <w:rPr>
      <w:sz w:val="16"/>
      <w:szCs w:val="16"/>
    </w:rPr>
  </w:style>
  <w:style w:type="paragraph" w:styleId="CommentText">
    <w:name w:val="annotation text"/>
    <w:basedOn w:val="Normal"/>
    <w:link w:val="CommentTextChar"/>
    <w:uiPriority w:val="99"/>
    <w:semiHidden/>
    <w:unhideWhenUsed/>
    <w:rsid w:val="00CB71C6"/>
    <w:pPr>
      <w:spacing w:after="120"/>
    </w:pPr>
    <w:rPr>
      <w:rFonts w:ascii="Calibri" w:eastAsia="Times New Roman" w:hAnsi="Calibri" w:cs="Times New Roman"/>
      <w:color w:val="000000"/>
      <w:kern w:val="28"/>
      <w:sz w:val="20"/>
      <w:szCs w:val="20"/>
      <w14:ligatures w14:val="standard"/>
      <w14:cntxtAlts/>
    </w:rPr>
  </w:style>
  <w:style w:type="character" w:customStyle="1" w:styleId="CommentTextChar">
    <w:name w:val="Comment Text Char"/>
    <w:basedOn w:val="DefaultParagraphFont"/>
    <w:link w:val="CommentText"/>
    <w:uiPriority w:val="99"/>
    <w:semiHidden/>
    <w:rsid w:val="00CB71C6"/>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2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2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132"/>
    <w:pPr>
      <w:keepNext/>
      <w:keepLines/>
      <w:spacing w:before="20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6A2132"/>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628"/>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1628"/>
    <w:rPr>
      <w:sz w:val="16"/>
      <w:szCs w:val="16"/>
    </w:rPr>
  </w:style>
  <w:style w:type="character" w:customStyle="1" w:styleId="BalloonTextChar">
    <w:name w:val="Balloon Text Char"/>
    <w:basedOn w:val="DefaultParagraphFont"/>
    <w:link w:val="BalloonText"/>
    <w:uiPriority w:val="99"/>
    <w:semiHidden/>
    <w:rsid w:val="00951628"/>
    <w:rPr>
      <w:sz w:val="16"/>
      <w:szCs w:val="16"/>
    </w:rPr>
  </w:style>
  <w:style w:type="paragraph" w:styleId="ListParagraph">
    <w:name w:val="List Paragraph"/>
    <w:basedOn w:val="Normal"/>
    <w:uiPriority w:val="34"/>
    <w:qFormat/>
    <w:rsid w:val="00641152"/>
    <w:pPr>
      <w:ind w:left="720"/>
      <w:contextualSpacing/>
    </w:pPr>
  </w:style>
  <w:style w:type="table" w:styleId="TableGrid">
    <w:name w:val="Table Grid"/>
    <w:basedOn w:val="TableNormal"/>
    <w:uiPriority w:val="59"/>
    <w:rsid w:val="00F7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604"/>
    <w:pPr>
      <w:autoSpaceDE w:val="0"/>
      <w:autoSpaceDN w:val="0"/>
      <w:adjustRightInd w:val="0"/>
    </w:pPr>
    <w:rPr>
      <w:color w:val="000000"/>
      <w:sz w:val="24"/>
      <w:szCs w:val="24"/>
    </w:rPr>
  </w:style>
  <w:style w:type="character" w:styleId="Emphasis">
    <w:name w:val="Emphasis"/>
    <w:basedOn w:val="DefaultParagraphFont"/>
    <w:uiPriority w:val="20"/>
    <w:qFormat/>
    <w:rsid w:val="00CC690B"/>
    <w:rPr>
      <w:b/>
      <w:bCs/>
      <w:i w:val="0"/>
      <w:iCs w:val="0"/>
    </w:rPr>
  </w:style>
  <w:style w:type="character" w:customStyle="1" w:styleId="st1">
    <w:name w:val="st1"/>
    <w:basedOn w:val="DefaultParagraphFont"/>
    <w:rsid w:val="00CC690B"/>
  </w:style>
  <w:style w:type="character" w:customStyle="1" w:styleId="Heading1Char">
    <w:name w:val="Heading 1 Char"/>
    <w:basedOn w:val="DefaultParagraphFont"/>
    <w:link w:val="Heading1"/>
    <w:uiPriority w:val="9"/>
    <w:rsid w:val="00AF42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42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213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6A2132"/>
    <w:rPr>
      <w:rFonts w:asciiTheme="majorHAnsi" w:eastAsiaTheme="majorEastAsia" w:hAnsiTheme="majorHAnsi" w:cstheme="majorBidi"/>
      <w:b/>
      <w:bCs/>
      <w:i/>
      <w:iCs/>
      <w:color w:val="4F81BD" w:themeColor="accent1"/>
      <w:sz w:val="24"/>
    </w:rPr>
  </w:style>
  <w:style w:type="paragraph" w:styleId="TOC1">
    <w:name w:val="toc 1"/>
    <w:basedOn w:val="Normal"/>
    <w:next w:val="Normal"/>
    <w:autoRedefine/>
    <w:uiPriority w:val="39"/>
    <w:unhideWhenUsed/>
    <w:qFormat/>
    <w:rsid w:val="009637F0"/>
    <w:pPr>
      <w:tabs>
        <w:tab w:val="left" w:pos="468"/>
        <w:tab w:val="right" w:leader="hyphen" w:pos="9350"/>
      </w:tabs>
      <w:spacing w:before="360" w:after="360"/>
      <w:jc w:val="center"/>
    </w:pPr>
    <w:rPr>
      <w:rFonts w:asciiTheme="minorHAnsi" w:hAnsiTheme="minorHAnsi"/>
      <w:b/>
      <w:bCs/>
      <w:caps/>
      <w:noProof/>
    </w:rPr>
  </w:style>
  <w:style w:type="paragraph" w:styleId="TOC2">
    <w:name w:val="toc 2"/>
    <w:basedOn w:val="Normal"/>
    <w:next w:val="Normal"/>
    <w:autoRedefine/>
    <w:uiPriority w:val="39"/>
    <w:unhideWhenUsed/>
    <w:qFormat/>
    <w:rsid w:val="007745DE"/>
    <w:pPr>
      <w:tabs>
        <w:tab w:val="left" w:pos="412"/>
        <w:tab w:val="right" w:leader="hyphen" w:pos="9350"/>
      </w:tabs>
    </w:pPr>
    <w:rPr>
      <w:rFonts w:asciiTheme="minorHAnsi" w:hAnsiTheme="minorHAnsi"/>
      <w:b/>
      <w:bCs/>
      <w:smallCaps/>
    </w:rPr>
  </w:style>
  <w:style w:type="paragraph" w:styleId="TOC3">
    <w:name w:val="toc 3"/>
    <w:basedOn w:val="Normal"/>
    <w:next w:val="Normal"/>
    <w:autoRedefine/>
    <w:uiPriority w:val="39"/>
    <w:unhideWhenUsed/>
    <w:qFormat/>
    <w:rsid w:val="007745DE"/>
    <w:pPr>
      <w:tabs>
        <w:tab w:val="left" w:pos="387"/>
        <w:tab w:val="right" w:leader="hyphen" w:pos="9350"/>
      </w:tabs>
    </w:pPr>
    <w:rPr>
      <w:rFonts w:asciiTheme="minorHAnsi" w:hAnsiTheme="minorHAnsi"/>
      <w:smallCaps/>
    </w:rPr>
  </w:style>
  <w:style w:type="paragraph" w:styleId="TOC4">
    <w:name w:val="toc 4"/>
    <w:basedOn w:val="Normal"/>
    <w:next w:val="Normal"/>
    <w:autoRedefine/>
    <w:uiPriority w:val="39"/>
    <w:unhideWhenUsed/>
    <w:rsid w:val="0043616D"/>
    <w:rPr>
      <w:rFonts w:asciiTheme="minorHAnsi" w:hAnsiTheme="minorHAnsi"/>
    </w:rPr>
  </w:style>
  <w:style w:type="paragraph" w:styleId="TOC5">
    <w:name w:val="toc 5"/>
    <w:basedOn w:val="Normal"/>
    <w:next w:val="Normal"/>
    <w:autoRedefine/>
    <w:uiPriority w:val="39"/>
    <w:unhideWhenUsed/>
    <w:rsid w:val="0043616D"/>
    <w:rPr>
      <w:rFonts w:asciiTheme="minorHAnsi" w:hAnsiTheme="minorHAnsi"/>
    </w:rPr>
  </w:style>
  <w:style w:type="paragraph" w:styleId="TOC6">
    <w:name w:val="toc 6"/>
    <w:basedOn w:val="Normal"/>
    <w:next w:val="Normal"/>
    <w:autoRedefine/>
    <w:uiPriority w:val="39"/>
    <w:unhideWhenUsed/>
    <w:rsid w:val="0043616D"/>
    <w:rPr>
      <w:rFonts w:asciiTheme="minorHAnsi" w:hAnsiTheme="minorHAnsi"/>
    </w:rPr>
  </w:style>
  <w:style w:type="paragraph" w:styleId="TOC7">
    <w:name w:val="toc 7"/>
    <w:basedOn w:val="Normal"/>
    <w:next w:val="Normal"/>
    <w:autoRedefine/>
    <w:uiPriority w:val="39"/>
    <w:unhideWhenUsed/>
    <w:rsid w:val="0043616D"/>
    <w:rPr>
      <w:rFonts w:asciiTheme="minorHAnsi" w:hAnsiTheme="minorHAnsi"/>
    </w:rPr>
  </w:style>
  <w:style w:type="paragraph" w:styleId="TOC8">
    <w:name w:val="toc 8"/>
    <w:basedOn w:val="Normal"/>
    <w:next w:val="Normal"/>
    <w:autoRedefine/>
    <w:uiPriority w:val="39"/>
    <w:unhideWhenUsed/>
    <w:rsid w:val="0043616D"/>
    <w:rPr>
      <w:rFonts w:asciiTheme="minorHAnsi" w:hAnsiTheme="minorHAnsi"/>
    </w:rPr>
  </w:style>
  <w:style w:type="paragraph" w:styleId="TOC9">
    <w:name w:val="toc 9"/>
    <w:basedOn w:val="Normal"/>
    <w:next w:val="Normal"/>
    <w:autoRedefine/>
    <w:uiPriority w:val="39"/>
    <w:unhideWhenUsed/>
    <w:rsid w:val="0043616D"/>
    <w:rPr>
      <w:rFonts w:asciiTheme="minorHAnsi" w:hAnsiTheme="minorHAnsi"/>
    </w:rPr>
  </w:style>
  <w:style w:type="character" w:styleId="Hyperlink">
    <w:name w:val="Hyperlink"/>
    <w:basedOn w:val="DefaultParagraphFont"/>
    <w:uiPriority w:val="99"/>
    <w:unhideWhenUsed/>
    <w:rsid w:val="0043616D"/>
    <w:rPr>
      <w:color w:val="0000FF" w:themeColor="hyperlink"/>
      <w:u w:val="single"/>
    </w:rPr>
  </w:style>
  <w:style w:type="paragraph" w:styleId="TOCHeading">
    <w:name w:val="TOC Heading"/>
    <w:basedOn w:val="Heading1"/>
    <w:next w:val="Normal"/>
    <w:uiPriority w:val="39"/>
    <w:unhideWhenUsed/>
    <w:qFormat/>
    <w:rsid w:val="0043616D"/>
    <w:pPr>
      <w:spacing w:line="276" w:lineRule="auto"/>
      <w:outlineLvl w:val="9"/>
    </w:pPr>
    <w:rPr>
      <w:lang w:eastAsia="ja-JP"/>
    </w:rPr>
  </w:style>
  <w:style w:type="character" w:customStyle="1" w:styleId="apple-converted-space">
    <w:name w:val="apple-converted-space"/>
    <w:basedOn w:val="DefaultParagraphFont"/>
    <w:rsid w:val="00873FAD"/>
  </w:style>
  <w:style w:type="paragraph" w:styleId="Footer">
    <w:name w:val="footer"/>
    <w:basedOn w:val="Normal"/>
    <w:link w:val="FooterChar"/>
    <w:uiPriority w:val="99"/>
    <w:unhideWhenUsed/>
    <w:rsid w:val="00782844"/>
    <w:pPr>
      <w:tabs>
        <w:tab w:val="center" w:pos="4680"/>
        <w:tab w:val="right" w:pos="9360"/>
      </w:tabs>
    </w:pPr>
    <w:rPr>
      <w:rFonts w:asciiTheme="minorHAnsi" w:hAnsiTheme="minorHAnsi" w:cstheme="minorBidi"/>
      <w:sz w:val="21"/>
      <w:lang w:eastAsia="ja-JP"/>
    </w:rPr>
  </w:style>
  <w:style w:type="character" w:customStyle="1" w:styleId="FooterChar">
    <w:name w:val="Footer Char"/>
    <w:basedOn w:val="DefaultParagraphFont"/>
    <w:link w:val="Footer"/>
    <w:uiPriority w:val="99"/>
    <w:rsid w:val="00782844"/>
    <w:rPr>
      <w:rFonts w:asciiTheme="minorHAnsi" w:hAnsiTheme="minorHAnsi" w:cstheme="minorBidi"/>
      <w:sz w:val="21"/>
      <w:lang w:eastAsia="ja-JP"/>
    </w:rPr>
  </w:style>
  <w:style w:type="character" w:customStyle="1" w:styleId="hwc">
    <w:name w:val="hwc"/>
    <w:basedOn w:val="DefaultParagraphFont"/>
    <w:rsid w:val="002D1B1E"/>
  </w:style>
  <w:style w:type="character" w:styleId="CommentReference">
    <w:name w:val="annotation reference"/>
    <w:basedOn w:val="DefaultParagraphFont"/>
    <w:uiPriority w:val="99"/>
    <w:semiHidden/>
    <w:unhideWhenUsed/>
    <w:rsid w:val="00CB71C6"/>
    <w:rPr>
      <w:sz w:val="16"/>
      <w:szCs w:val="16"/>
    </w:rPr>
  </w:style>
  <w:style w:type="paragraph" w:styleId="CommentText">
    <w:name w:val="annotation text"/>
    <w:basedOn w:val="Normal"/>
    <w:link w:val="CommentTextChar"/>
    <w:uiPriority w:val="99"/>
    <w:semiHidden/>
    <w:unhideWhenUsed/>
    <w:rsid w:val="00CB71C6"/>
    <w:pPr>
      <w:spacing w:after="120"/>
    </w:pPr>
    <w:rPr>
      <w:rFonts w:ascii="Calibri" w:eastAsia="Times New Roman" w:hAnsi="Calibri" w:cs="Times New Roman"/>
      <w:color w:val="000000"/>
      <w:kern w:val="28"/>
      <w:sz w:val="20"/>
      <w:szCs w:val="20"/>
      <w14:ligatures w14:val="standard"/>
      <w14:cntxtAlts/>
    </w:rPr>
  </w:style>
  <w:style w:type="character" w:customStyle="1" w:styleId="CommentTextChar">
    <w:name w:val="Comment Text Char"/>
    <w:basedOn w:val="DefaultParagraphFont"/>
    <w:link w:val="CommentText"/>
    <w:uiPriority w:val="99"/>
    <w:semiHidden/>
    <w:rsid w:val="00CB71C6"/>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4936">
      <w:bodyDiv w:val="1"/>
      <w:marLeft w:val="0"/>
      <w:marRight w:val="0"/>
      <w:marTop w:val="0"/>
      <w:marBottom w:val="0"/>
      <w:divBdr>
        <w:top w:val="none" w:sz="0" w:space="0" w:color="auto"/>
        <w:left w:val="none" w:sz="0" w:space="0" w:color="auto"/>
        <w:bottom w:val="none" w:sz="0" w:space="0" w:color="auto"/>
        <w:right w:val="none" w:sz="0" w:space="0" w:color="auto"/>
      </w:divBdr>
    </w:div>
    <w:div w:id="254561640">
      <w:bodyDiv w:val="1"/>
      <w:marLeft w:val="0"/>
      <w:marRight w:val="0"/>
      <w:marTop w:val="0"/>
      <w:marBottom w:val="0"/>
      <w:divBdr>
        <w:top w:val="none" w:sz="0" w:space="0" w:color="auto"/>
        <w:left w:val="none" w:sz="0" w:space="0" w:color="auto"/>
        <w:bottom w:val="none" w:sz="0" w:space="0" w:color="auto"/>
        <w:right w:val="none" w:sz="0" w:space="0" w:color="auto"/>
      </w:divBdr>
    </w:div>
    <w:div w:id="367723873">
      <w:bodyDiv w:val="1"/>
      <w:marLeft w:val="0"/>
      <w:marRight w:val="0"/>
      <w:marTop w:val="0"/>
      <w:marBottom w:val="0"/>
      <w:divBdr>
        <w:top w:val="none" w:sz="0" w:space="0" w:color="auto"/>
        <w:left w:val="none" w:sz="0" w:space="0" w:color="auto"/>
        <w:bottom w:val="none" w:sz="0" w:space="0" w:color="auto"/>
        <w:right w:val="none" w:sz="0" w:space="0" w:color="auto"/>
      </w:divBdr>
    </w:div>
    <w:div w:id="479076870">
      <w:bodyDiv w:val="1"/>
      <w:marLeft w:val="0"/>
      <w:marRight w:val="0"/>
      <w:marTop w:val="0"/>
      <w:marBottom w:val="0"/>
      <w:divBdr>
        <w:top w:val="none" w:sz="0" w:space="0" w:color="auto"/>
        <w:left w:val="none" w:sz="0" w:space="0" w:color="auto"/>
        <w:bottom w:val="none" w:sz="0" w:space="0" w:color="auto"/>
        <w:right w:val="none" w:sz="0" w:space="0" w:color="auto"/>
      </w:divBdr>
    </w:div>
    <w:div w:id="584535011">
      <w:bodyDiv w:val="1"/>
      <w:marLeft w:val="0"/>
      <w:marRight w:val="0"/>
      <w:marTop w:val="0"/>
      <w:marBottom w:val="0"/>
      <w:divBdr>
        <w:top w:val="none" w:sz="0" w:space="0" w:color="auto"/>
        <w:left w:val="none" w:sz="0" w:space="0" w:color="auto"/>
        <w:bottom w:val="none" w:sz="0" w:space="0" w:color="auto"/>
        <w:right w:val="none" w:sz="0" w:space="0" w:color="auto"/>
      </w:divBdr>
    </w:div>
    <w:div w:id="585845649">
      <w:bodyDiv w:val="1"/>
      <w:marLeft w:val="0"/>
      <w:marRight w:val="0"/>
      <w:marTop w:val="0"/>
      <w:marBottom w:val="0"/>
      <w:divBdr>
        <w:top w:val="none" w:sz="0" w:space="0" w:color="auto"/>
        <w:left w:val="none" w:sz="0" w:space="0" w:color="auto"/>
        <w:bottom w:val="none" w:sz="0" w:space="0" w:color="auto"/>
        <w:right w:val="none" w:sz="0" w:space="0" w:color="auto"/>
      </w:divBdr>
    </w:div>
    <w:div w:id="960958561">
      <w:bodyDiv w:val="1"/>
      <w:marLeft w:val="0"/>
      <w:marRight w:val="0"/>
      <w:marTop w:val="0"/>
      <w:marBottom w:val="0"/>
      <w:divBdr>
        <w:top w:val="none" w:sz="0" w:space="0" w:color="auto"/>
        <w:left w:val="none" w:sz="0" w:space="0" w:color="auto"/>
        <w:bottom w:val="none" w:sz="0" w:space="0" w:color="auto"/>
        <w:right w:val="none" w:sz="0" w:space="0" w:color="auto"/>
      </w:divBdr>
      <w:divsChild>
        <w:div w:id="1225867887">
          <w:marLeft w:val="547"/>
          <w:marRight w:val="0"/>
          <w:marTop w:val="0"/>
          <w:marBottom w:val="0"/>
          <w:divBdr>
            <w:top w:val="none" w:sz="0" w:space="0" w:color="auto"/>
            <w:left w:val="none" w:sz="0" w:space="0" w:color="auto"/>
            <w:bottom w:val="none" w:sz="0" w:space="0" w:color="auto"/>
            <w:right w:val="none" w:sz="0" w:space="0" w:color="auto"/>
          </w:divBdr>
        </w:div>
      </w:divsChild>
    </w:div>
    <w:div w:id="1053121840">
      <w:bodyDiv w:val="1"/>
      <w:marLeft w:val="0"/>
      <w:marRight w:val="0"/>
      <w:marTop w:val="0"/>
      <w:marBottom w:val="0"/>
      <w:divBdr>
        <w:top w:val="none" w:sz="0" w:space="0" w:color="auto"/>
        <w:left w:val="none" w:sz="0" w:space="0" w:color="auto"/>
        <w:bottom w:val="none" w:sz="0" w:space="0" w:color="auto"/>
        <w:right w:val="none" w:sz="0" w:space="0" w:color="auto"/>
      </w:divBdr>
    </w:div>
    <w:div w:id="1148326181">
      <w:bodyDiv w:val="1"/>
      <w:marLeft w:val="0"/>
      <w:marRight w:val="0"/>
      <w:marTop w:val="0"/>
      <w:marBottom w:val="0"/>
      <w:divBdr>
        <w:top w:val="none" w:sz="0" w:space="0" w:color="auto"/>
        <w:left w:val="none" w:sz="0" w:space="0" w:color="auto"/>
        <w:bottom w:val="none" w:sz="0" w:space="0" w:color="auto"/>
        <w:right w:val="none" w:sz="0" w:space="0" w:color="auto"/>
      </w:divBdr>
    </w:div>
    <w:div w:id="1149178215">
      <w:bodyDiv w:val="1"/>
      <w:marLeft w:val="0"/>
      <w:marRight w:val="0"/>
      <w:marTop w:val="0"/>
      <w:marBottom w:val="0"/>
      <w:divBdr>
        <w:top w:val="none" w:sz="0" w:space="0" w:color="auto"/>
        <w:left w:val="none" w:sz="0" w:space="0" w:color="auto"/>
        <w:bottom w:val="none" w:sz="0" w:space="0" w:color="auto"/>
        <w:right w:val="none" w:sz="0" w:space="0" w:color="auto"/>
      </w:divBdr>
    </w:div>
    <w:div w:id="1365788090">
      <w:bodyDiv w:val="1"/>
      <w:marLeft w:val="0"/>
      <w:marRight w:val="0"/>
      <w:marTop w:val="0"/>
      <w:marBottom w:val="0"/>
      <w:divBdr>
        <w:top w:val="none" w:sz="0" w:space="0" w:color="auto"/>
        <w:left w:val="none" w:sz="0" w:space="0" w:color="auto"/>
        <w:bottom w:val="none" w:sz="0" w:space="0" w:color="auto"/>
        <w:right w:val="none" w:sz="0" w:space="0" w:color="auto"/>
      </w:divBdr>
    </w:div>
    <w:div w:id="1619869492">
      <w:bodyDiv w:val="1"/>
      <w:marLeft w:val="0"/>
      <w:marRight w:val="0"/>
      <w:marTop w:val="0"/>
      <w:marBottom w:val="0"/>
      <w:divBdr>
        <w:top w:val="none" w:sz="0" w:space="0" w:color="auto"/>
        <w:left w:val="none" w:sz="0" w:space="0" w:color="auto"/>
        <w:bottom w:val="none" w:sz="0" w:space="0" w:color="auto"/>
        <w:right w:val="none" w:sz="0" w:space="0" w:color="auto"/>
      </w:divBdr>
    </w:div>
    <w:div w:id="1623225276">
      <w:bodyDiv w:val="1"/>
      <w:marLeft w:val="0"/>
      <w:marRight w:val="0"/>
      <w:marTop w:val="0"/>
      <w:marBottom w:val="0"/>
      <w:divBdr>
        <w:top w:val="none" w:sz="0" w:space="0" w:color="auto"/>
        <w:left w:val="none" w:sz="0" w:space="0" w:color="auto"/>
        <w:bottom w:val="none" w:sz="0" w:space="0" w:color="auto"/>
        <w:right w:val="none" w:sz="0" w:space="0" w:color="auto"/>
      </w:divBdr>
    </w:div>
    <w:div w:id="1769503856">
      <w:bodyDiv w:val="1"/>
      <w:marLeft w:val="0"/>
      <w:marRight w:val="0"/>
      <w:marTop w:val="0"/>
      <w:marBottom w:val="0"/>
      <w:divBdr>
        <w:top w:val="none" w:sz="0" w:space="0" w:color="auto"/>
        <w:left w:val="none" w:sz="0" w:space="0" w:color="auto"/>
        <w:bottom w:val="none" w:sz="0" w:space="0" w:color="auto"/>
        <w:right w:val="none" w:sz="0" w:space="0" w:color="auto"/>
      </w:divBdr>
      <w:divsChild>
        <w:div w:id="1066535813">
          <w:marLeft w:val="806"/>
          <w:marRight w:val="0"/>
          <w:marTop w:val="134"/>
          <w:marBottom w:val="0"/>
          <w:divBdr>
            <w:top w:val="none" w:sz="0" w:space="0" w:color="auto"/>
            <w:left w:val="none" w:sz="0" w:space="0" w:color="auto"/>
            <w:bottom w:val="none" w:sz="0" w:space="0" w:color="auto"/>
            <w:right w:val="none" w:sz="0" w:space="0" w:color="auto"/>
          </w:divBdr>
        </w:div>
        <w:div w:id="1907259908">
          <w:marLeft w:val="806"/>
          <w:marRight w:val="0"/>
          <w:marTop w:val="134"/>
          <w:marBottom w:val="0"/>
          <w:divBdr>
            <w:top w:val="none" w:sz="0" w:space="0" w:color="auto"/>
            <w:left w:val="none" w:sz="0" w:space="0" w:color="auto"/>
            <w:bottom w:val="none" w:sz="0" w:space="0" w:color="auto"/>
            <w:right w:val="none" w:sz="0" w:space="0" w:color="auto"/>
          </w:divBdr>
        </w:div>
        <w:div w:id="659890878">
          <w:marLeft w:val="806"/>
          <w:marRight w:val="0"/>
          <w:marTop w:val="134"/>
          <w:marBottom w:val="0"/>
          <w:divBdr>
            <w:top w:val="none" w:sz="0" w:space="0" w:color="auto"/>
            <w:left w:val="none" w:sz="0" w:space="0" w:color="auto"/>
            <w:bottom w:val="none" w:sz="0" w:space="0" w:color="auto"/>
            <w:right w:val="none" w:sz="0" w:space="0" w:color="auto"/>
          </w:divBdr>
        </w:div>
      </w:divsChild>
    </w:div>
    <w:div w:id="1831672188">
      <w:bodyDiv w:val="1"/>
      <w:marLeft w:val="0"/>
      <w:marRight w:val="0"/>
      <w:marTop w:val="0"/>
      <w:marBottom w:val="0"/>
      <w:divBdr>
        <w:top w:val="none" w:sz="0" w:space="0" w:color="auto"/>
        <w:left w:val="none" w:sz="0" w:space="0" w:color="auto"/>
        <w:bottom w:val="none" w:sz="0" w:space="0" w:color="auto"/>
        <w:right w:val="none" w:sz="0" w:space="0" w:color="auto"/>
      </w:divBdr>
    </w:div>
    <w:div w:id="1909731965">
      <w:bodyDiv w:val="1"/>
      <w:marLeft w:val="0"/>
      <w:marRight w:val="0"/>
      <w:marTop w:val="0"/>
      <w:marBottom w:val="0"/>
      <w:divBdr>
        <w:top w:val="none" w:sz="0" w:space="0" w:color="auto"/>
        <w:left w:val="none" w:sz="0" w:space="0" w:color="auto"/>
        <w:bottom w:val="none" w:sz="0" w:space="0" w:color="auto"/>
        <w:right w:val="none" w:sz="0" w:space="0" w:color="auto"/>
      </w:divBdr>
    </w:div>
    <w:div w:id="1950355797">
      <w:bodyDiv w:val="1"/>
      <w:marLeft w:val="0"/>
      <w:marRight w:val="0"/>
      <w:marTop w:val="0"/>
      <w:marBottom w:val="0"/>
      <w:divBdr>
        <w:top w:val="none" w:sz="0" w:space="0" w:color="auto"/>
        <w:left w:val="none" w:sz="0" w:space="0" w:color="auto"/>
        <w:bottom w:val="none" w:sz="0" w:space="0" w:color="auto"/>
        <w:right w:val="none" w:sz="0" w:space="0" w:color="auto"/>
      </w:divBdr>
    </w:div>
    <w:div w:id="1990868016">
      <w:bodyDiv w:val="1"/>
      <w:marLeft w:val="0"/>
      <w:marRight w:val="0"/>
      <w:marTop w:val="0"/>
      <w:marBottom w:val="0"/>
      <w:divBdr>
        <w:top w:val="none" w:sz="0" w:space="0" w:color="auto"/>
        <w:left w:val="none" w:sz="0" w:space="0" w:color="auto"/>
        <w:bottom w:val="none" w:sz="0" w:space="0" w:color="auto"/>
        <w:right w:val="none" w:sz="0" w:space="0" w:color="auto"/>
      </w:divBdr>
      <w:divsChild>
        <w:div w:id="40860082">
          <w:marLeft w:val="1080"/>
          <w:marRight w:val="0"/>
          <w:marTop w:val="96"/>
          <w:marBottom w:val="0"/>
          <w:divBdr>
            <w:top w:val="none" w:sz="0" w:space="0" w:color="auto"/>
            <w:left w:val="none" w:sz="0" w:space="0" w:color="auto"/>
            <w:bottom w:val="none" w:sz="0" w:space="0" w:color="auto"/>
            <w:right w:val="none" w:sz="0" w:space="0" w:color="auto"/>
          </w:divBdr>
        </w:div>
        <w:div w:id="764114493">
          <w:marLeft w:val="1080"/>
          <w:marRight w:val="0"/>
          <w:marTop w:val="96"/>
          <w:marBottom w:val="0"/>
          <w:divBdr>
            <w:top w:val="none" w:sz="0" w:space="0" w:color="auto"/>
            <w:left w:val="none" w:sz="0" w:space="0" w:color="auto"/>
            <w:bottom w:val="none" w:sz="0" w:space="0" w:color="auto"/>
            <w:right w:val="none" w:sz="0" w:space="0" w:color="auto"/>
          </w:divBdr>
        </w:div>
        <w:div w:id="911815717">
          <w:marLeft w:val="108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nscb.gov.p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bm.gov.p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2785-DCFA-4887-AA75-450CFB02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Thess</cp:lastModifiedBy>
  <cp:revision>8</cp:revision>
  <cp:lastPrinted>2014-09-15T00:34:00Z</cp:lastPrinted>
  <dcterms:created xsi:type="dcterms:W3CDTF">2014-09-13T05:28:00Z</dcterms:created>
  <dcterms:modified xsi:type="dcterms:W3CDTF">2014-09-15T00:36:00Z</dcterms:modified>
</cp:coreProperties>
</file>